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8A32" w14:textId="4053B509" w:rsidR="00807843" w:rsidRPr="00246F2D" w:rsidRDefault="00CA6862" w:rsidP="00CA6862">
      <w:pPr>
        <w:pStyle w:val="Heading2"/>
        <w:jc w:val="center"/>
        <w:rPr>
          <w:rFonts w:ascii="Times New Roman" w:hAnsi="Times New Roman" w:cs="Times New Roman"/>
          <w:color w:val="000000" w:themeColor="text1"/>
          <w:sz w:val="24"/>
          <w:szCs w:val="24"/>
          <w:lang w:val="de-DE"/>
        </w:rPr>
      </w:pPr>
      <w:r w:rsidRPr="00246F2D">
        <w:rPr>
          <w:rFonts w:ascii="Times New Roman" w:hAnsi="Times New Roman" w:cs="Times New Roman"/>
          <w:color w:val="000000" w:themeColor="text1"/>
          <w:sz w:val="24"/>
          <w:szCs w:val="24"/>
          <w:lang w:val="de-DE"/>
        </w:rPr>
        <w:t>F</w:t>
      </w:r>
      <w:r w:rsidR="00246F2D">
        <w:rPr>
          <w:rFonts w:ascii="Times New Roman" w:hAnsi="Times New Roman" w:cs="Times New Roman"/>
          <w:color w:val="000000" w:themeColor="text1"/>
          <w:sz w:val="24"/>
          <w:szCs w:val="24"/>
          <w:lang w:val="de-DE"/>
        </w:rPr>
        <w:t>ACHSCHAFTSSITZUNG FSJP</w:t>
      </w:r>
      <w:r w:rsidRPr="00246F2D">
        <w:rPr>
          <w:rFonts w:ascii="Times New Roman" w:hAnsi="Times New Roman" w:cs="Times New Roman"/>
          <w:color w:val="000000" w:themeColor="text1"/>
          <w:sz w:val="24"/>
          <w:szCs w:val="24"/>
          <w:lang w:val="de-DE"/>
        </w:rPr>
        <w:t xml:space="preserve"> 29.10.2019</w:t>
      </w:r>
    </w:p>
    <w:p w14:paraId="7F5F45CB" w14:textId="47967551" w:rsidR="00841CAD" w:rsidRPr="00841CAD" w:rsidRDefault="00841CAD" w:rsidP="00841CAD">
      <w:pPr>
        <w:pBdr>
          <w:bottom w:val="single" w:sz="6" w:space="1" w:color="auto"/>
        </w:pBdr>
        <w:rPr>
          <w:rFonts w:ascii="Times New Roman" w:hAnsi="Times New Roman" w:cs="Times New Roman"/>
          <w:lang w:val="de-DE"/>
        </w:rPr>
      </w:pPr>
    </w:p>
    <w:p w14:paraId="7A77647F" w14:textId="77777777" w:rsidR="00CA6862" w:rsidRPr="00841CAD" w:rsidRDefault="00CA6862" w:rsidP="00CA6862">
      <w:pPr>
        <w:rPr>
          <w:rFonts w:ascii="Times New Roman" w:hAnsi="Times New Roman" w:cs="Times New Roman"/>
          <w:color w:val="000000" w:themeColor="text1"/>
          <w:sz w:val="20"/>
          <w:szCs w:val="20"/>
          <w:lang w:val="de-DE"/>
        </w:rPr>
      </w:pPr>
      <w:r w:rsidRPr="00841CAD">
        <w:rPr>
          <w:rFonts w:ascii="Times New Roman" w:hAnsi="Times New Roman" w:cs="Times New Roman"/>
          <w:b/>
          <w:bCs/>
          <w:color w:val="000000" w:themeColor="text1"/>
          <w:sz w:val="20"/>
          <w:szCs w:val="20"/>
          <w:lang w:val="de-DE"/>
        </w:rPr>
        <w:t>Anwesenden:</w:t>
      </w:r>
      <w:r w:rsidRPr="00841CAD">
        <w:rPr>
          <w:rFonts w:ascii="Times New Roman" w:hAnsi="Times New Roman" w:cs="Times New Roman"/>
          <w:color w:val="000000" w:themeColor="text1"/>
          <w:sz w:val="20"/>
          <w:szCs w:val="20"/>
          <w:lang w:val="de-DE"/>
        </w:rPr>
        <w:t xml:space="preserve"> Pauline, Veronika, Naomi, Chan, Neide, Tobias, Sanja, Lucas, Helene, </w:t>
      </w:r>
      <w:proofErr w:type="spellStart"/>
      <w:r w:rsidRPr="00841CAD">
        <w:rPr>
          <w:rFonts w:ascii="Times New Roman" w:hAnsi="Times New Roman" w:cs="Times New Roman"/>
          <w:color w:val="000000" w:themeColor="text1"/>
          <w:sz w:val="20"/>
          <w:szCs w:val="20"/>
          <w:lang w:val="de-DE"/>
        </w:rPr>
        <w:t>Tali</w:t>
      </w:r>
      <w:proofErr w:type="spellEnd"/>
      <w:r w:rsidRPr="00841CAD">
        <w:rPr>
          <w:rFonts w:ascii="Times New Roman" w:hAnsi="Times New Roman" w:cs="Times New Roman"/>
          <w:color w:val="000000" w:themeColor="text1"/>
          <w:sz w:val="20"/>
          <w:szCs w:val="20"/>
          <w:lang w:val="de-DE"/>
        </w:rPr>
        <w:t xml:space="preserve">, Linus, Moritz, Elena, Sevgi, Violetta, Nikolaus, </w:t>
      </w:r>
      <w:proofErr w:type="spellStart"/>
      <w:r w:rsidRPr="00841CAD">
        <w:rPr>
          <w:rFonts w:ascii="Times New Roman" w:hAnsi="Times New Roman" w:cs="Times New Roman"/>
          <w:color w:val="000000" w:themeColor="text1"/>
          <w:sz w:val="20"/>
          <w:szCs w:val="20"/>
          <w:lang w:val="de-DE"/>
        </w:rPr>
        <w:t>Vivi</w:t>
      </w:r>
      <w:proofErr w:type="spellEnd"/>
      <w:r w:rsidRPr="00841CAD">
        <w:rPr>
          <w:rFonts w:ascii="Times New Roman" w:hAnsi="Times New Roman" w:cs="Times New Roman"/>
          <w:color w:val="000000" w:themeColor="text1"/>
          <w:sz w:val="20"/>
          <w:szCs w:val="20"/>
          <w:lang w:val="de-DE"/>
        </w:rPr>
        <w:t>, Adriana, Sophie, Take, Adrian, Don</w:t>
      </w:r>
      <w:r w:rsidR="003B4D5A" w:rsidRPr="00841CAD">
        <w:rPr>
          <w:rFonts w:ascii="Times New Roman" w:hAnsi="Times New Roman" w:cs="Times New Roman"/>
          <w:color w:val="000000" w:themeColor="text1"/>
          <w:sz w:val="20"/>
          <w:szCs w:val="20"/>
          <w:lang w:val="de-DE"/>
        </w:rPr>
        <w:t>, Natalja, Alisha, Julia, Kevin</w:t>
      </w:r>
    </w:p>
    <w:p w14:paraId="51574F27" w14:textId="3251E927" w:rsidR="00CA6862" w:rsidRPr="00841CAD" w:rsidRDefault="00CA6862" w:rsidP="00CA6862">
      <w:pPr>
        <w:rPr>
          <w:rFonts w:ascii="Times New Roman" w:hAnsi="Times New Roman" w:cs="Times New Roman"/>
          <w:color w:val="000000" w:themeColor="text1"/>
          <w:sz w:val="20"/>
          <w:szCs w:val="20"/>
          <w:lang w:val="de-DE"/>
        </w:rPr>
      </w:pPr>
      <w:r w:rsidRPr="00841CAD">
        <w:rPr>
          <w:rFonts w:ascii="Times New Roman" w:hAnsi="Times New Roman" w:cs="Times New Roman"/>
          <w:b/>
          <w:bCs/>
          <w:color w:val="000000" w:themeColor="text1"/>
          <w:sz w:val="20"/>
          <w:szCs w:val="20"/>
          <w:lang w:val="de-DE"/>
        </w:rPr>
        <w:t xml:space="preserve">Sitzungsleitung: </w:t>
      </w:r>
      <w:r w:rsidRPr="00841CAD">
        <w:rPr>
          <w:rFonts w:ascii="Times New Roman" w:hAnsi="Times New Roman" w:cs="Times New Roman"/>
          <w:color w:val="000000" w:themeColor="text1"/>
          <w:sz w:val="20"/>
          <w:szCs w:val="20"/>
          <w:lang w:val="de-DE"/>
        </w:rPr>
        <w:t>Sophie</w:t>
      </w:r>
    </w:p>
    <w:p w14:paraId="0B6A5A3C" w14:textId="0DCB5DC5" w:rsidR="004135D4" w:rsidRPr="00841CAD" w:rsidRDefault="004135D4" w:rsidP="00CA6862">
      <w:pPr>
        <w:rPr>
          <w:rFonts w:ascii="Times New Roman" w:hAnsi="Times New Roman" w:cs="Times New Roman"/>
          <w:color w:val="000000" w:themeColor="text1"/>
          <w:sz w:val="20"/>
          <w:szCs w:val="20"/>
          <w:lang w:val="de-DE"/>
        </w:rPr>
      </w:pPr>
      <w:r w:rsidRPr="00841CAD">
        <w:rPr>
          <w:rFonts w:ascii="Times New Roman" w:hAnsi="Times New Roman" w:cs="Times New Roman"/>
          <w:b/>
          <w:bCs/>
          <w:color w:val="000000" w:themeColor="text1"/>
          <w:sz w:val="20"/>
          <w:szCs w:val="20"/>
          <w:lang w:val="de-DE"/>
        </w:rPr>
        <w:t>Protokollant:</w:t>
      </w:r>
      <w:r w:rsidRPr="00841CAD">
        <w:rPr>
          <w:rFonts w:ascii="Times New Roman" w:hAnsi="Times New Roman" w:cs="Times New Roman"/>
          <w:color w:val="000000" w:themeColor="text1"/>
          <w:sz w:val="20"/>
          <w:szCs w:val="20"/>
          <w:lang w:val="de-DE"/>
        </w:rPr>
        <w:t xml:space="preserve"> Take</w:t>
      </w:r>
    </w:p>
    <w:p w14:paraId="1D845E1E" w14:textId="77777777" w:rsidR="00CA6862" w:rsidRPr="00841CAD" w:rsidRDefault="00CA6862" w:rsidP="00CA6862">
      <w:pPr>
        <w:rPr>
          <w:rFonts w:ascii="Times New Roman" w:hAnsi="Times New Roman" w:cs="Times New Roman"/>
          <w:color w:val="000000" w:themeColor="text1"/>
          <w:sz w:val="20"/>
          <w:szCs w:val="20"/>
          <w:lang w:val="de-DE"/>
        </w:rPr>
      </w:pPr>
      <w:r w:rsidRPr="00841CAD">
        <w:rPr>
          <w:rFonts w:ascii="Times New Roman" w:hAnsi="Times New Roman" w:cs="Times New Roman"/>
          <w:b/>
          <w:bCs/>
          <w:color w:val="000000" w:themeColor="text1"/>
          <w:sz w:val="20"/>
          <w:szCs w:val="20"/>
          <w:lang w:val="de-DE"/>
        </w:rPr>
        <w:t xml:space="preserve">Beginn: </w:t>
      </w:r>
      <w:r w:rsidRPr="00841CAD">
        <w:rPr>
          <w:rFonts w:ascii="Times New Roman" w:hAnsi="Times New Roman" w:cs="Times New Roman"/>
          <w:color w:val="000000" w:themeColor="text1"/>
          <w:sz w:val="20"/>
          <w:szCs w:val="20"/>
          <w:lang w:val="de-DE"/>
        </w:rPr>
        <w:t>13:03</w:t>
      </w:r>
    </w:p>
    <w:p w14:paraId="2108CAE3" w14:textId="7E5656E5" w:rsidR="00841CAD" w:rsidRPr="00841CAD" w:rsidRDefault="00CA6862" w:rsidP="00841CAD">
      <w:pPr>
        <w:pBdr>
          <w:bottom w:val="single" w:sz="6" w:space="1" w:color="auto"/>
        </w:pBdr>
        <w:rPr>
          <w:rFonts w:ascii="Times New Roman" w:hAnsi="Times New Roman" w:cs="Times New Roman"/>
          <w:color w:val="000000" w:themeColor="text1"/>
          <w:sz w:val="20"/>
          <w:szCs w:val="20"/>
          <w:lang w:val="de-DE"/>
        </w:rPr>
      </w:pPr>
      <w:r w:rsidRPr="00841CAD">
        <w:rPr>
          <w:rFonts w:ascii="Times New Roman" w:hAnsi="Times New Roman" w:cs="Times New Roman"/>
          <w:b/>
          <w:bCs/>
          <w:color w:val="000000" w:themeColor="text1"/>
          <w:sz w:val="20"/>
          <w:szCs w:val="20"/>
          <w:lang w:val="de-DE"/>
        </w:rPr>
        <w:t>Ende</w:t>
      </w:r>
      <w:r w:rsidRPr="00841CAD">
        <w:rPr>
          <w:rFonts w:ascii="Times New Roman" w:hAnsi="Times New Roman" w:cs="Times New Roman"/>
          <w:color w:val="000000" w:themeColor="text1"/>
          <w:sz w:val="20"/>
          <w:szCs w:val="20"/>
          <w:lang w:val="de-DE"/>
        </w:rPr>
        <w:t xml:space="preserve">: </w:t>
      </w:r>
      <w:r w:rsidR="0091385E" w:rsidRPr="00841CAD">
        <w:rPr>
          <w:rFonts w:ascii="Times New Roman" w:hAnsi="Times New Roman" w:cs="Times New Roman"/>
          <w:color w:val="000000" w:themeColor="text1"/>
          <w:sz w:val="20"/>
          <w:szCs w:val="20"/>
          <w:lang w:val="de-DE"/>
        </w:rPr>
        <w:t>13:49</w:t>
      </w:r>
    </w:p>
    <w:p w14:paraId="6D840D40" w14:textId="77777777" w:rsidR="00CA6862" w:rsidRDefault="00CA6862" w:rsidP="00CA686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TOPs:</w:t>
      </w:r>
    </w:p>
    <w:p w14:paraId="7DFD4E5A" w14:textId="77777777" w:rsidR="00CA6862" w:rsidRDefault="00CA6862"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Absegnen des Protokolls</w:t>
      </w:r>
    </w:p>
    <w:p w14:paraId="6ABACB13" w14:textId="77777777" w:rsidR="00841CAD" w:rsidRDefault="00841CAD"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Berichte:</w:t>
      </w:r>
    </w:p>
    <w:p w14:paraId="79B3DE6F" w14:textId="549ECEA5" w:rsidR="00CA6862" w:rsidRDefault="00CA6862" w:rsidP="00841CAD">
      <w:pPr>
        <w:pStyle w:val="ListParagraph"/>
        <w:numPr>
          <w:ilvl w:val="0"/>
          <w:numId w:val="7"/>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3,0-Regelung abgeschafft</w:t>
      </w:r>
    </w:p>
    <w:p w14:paraId="6B6A661B" w14:textId="18E3548D" w:rsidR="00841CAD" w:rsidRDefault="00841CAD" w:rsidP="00841CAD">
      <w:pPr>
        <w:pStyle w:val="ListParagraph"/>
        <w:numPr>
          <w:ilvl w:val="0"/>
          <w:numId w:val="7"/>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StuRa</w:t>
      </w:r>
    </w:p>
    <w:p w14:paraId="4AFA42F6" w14:textId="05D0B396" w:rsidR="00841CAD" w:rsidRPr="00841CAD" w:rsidRDefault="00841CAD" w:rsidP="00841CAD">
      <w:pPr>
        <w:pStyle w:val="ListParagraph"/>
        <w:numPr>
          <w:ilvl w:val="0"/>
          <w:numId w:val="7"/>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Stand der </w:t>
      </w:r>
      <w:proofErr w:type="spellStart"/>
      <w:r>
        <w:rPr>
          <w:rFonts w:ascii="Times New Roman" w:hAnsi="Times New Roman" w:cs="Times New Roman"/>
          <w:color w:val="000000" w:themeColor="text1"/>
          <w:sz w:val="20"/>
          <w:szCs w:val="20"/>
          <w:lang w:val="de-DE"/>
        </w:rPr>
        <w:t>Fachschaftsräte</w:t>
      </w:r>
      <w:proofErr w:type="spellEnd"/>
    </w:p>
    <w:p w14:paraId="04693F64" w14:textId="280EDCD3" w:rsidR="00CA6862" w:rsidRDefault="00CA6862"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Finanzanträge </w:t>
      </w:r>
      <w:r w:rsidR="00841CAD">
        <w:rPr>
          <w:rFonts w:ascii="Times New Roman" w:hAnsi="Times New Roman" w:cs="Times New Roman"/>
          <w:color w:val="000000" w:themeColor="text1"/>
          <w:sz w:val="20"/>
          <w:szCs w:val="20"/>
          <w:lang w:val="de-DE"/>
        </w:rPr>
        <w:t>für Film- und Spieleabend</w:t>
      </w:r>
    </w:p>
    <w:p w14:paraId="5D3A56B4" w14:textId="229C5340" w:rsidR="00841CAD" w:rsidRDefault="00841CAD"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Halloween Party &amp; Veranstaltungen</w:t>
      </w:r>
    </w:p>
    <w:p w14:paraId="6232759F" w14:textId="4C0CCB1F" w:rsidR="00841CAD" w:rsidRDefault="00841CAD"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Satzungsänderung</w:t>
      </w:r>
    </w:p>
    <w:p w14:paraId="21D94E23" w14:textId="346C051C" w:rsidR="00841CAD" w:rsidRDefault="00841CAD" w:rsidP="00CA6862">
      <w:pPr>
        <w:pStyle w:val="ListParagraph"/>
        <w:numPr>
          <w:ilvl w:val="0"/>
          <w:numId w:val="5"/>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Sonstiges</w:t>
      </w:r>
    </w:p>
    <w:p w14:paraId="39AC2BAC" w14:textId="67E63D93" w:rsidR="00841CAD" w:rsidRDefault="00841CAD" w:rsidP="00CA6862">
      <w:pPr>
        <w:pBdr>
          <w:bottom w:val="single" w:sz="6" w:space="1" w:color="auto"/>
        </w:pBdr>
        <w:rPr>
          <w:rFonts w:ascii="Times New Roman" w:hAnsi="Times New Roman" w:cs="Times New Roman"/>
          <w:color w:val="000000" w:themeColor="text1"/>
          <w:sz w:val="20"/>
          <w:szCs w:val="20"/>
          <w:lang w:val="de-DE"/>
        </w:rPr>
      </w:pPr>
    </w:p>
    <w:p w14:paraId="7300B543" w14:textId="7D36B5BC" w:rsidR="00841CAD" w:rsidRDefault="00841CAD" w:rsidP="00CA6862">
      <w:pPr>
        <w:rPr>
          <w:rFonts w:ascii="Times New Roman" w:hAnsi="Times New Roman" w:cs="Times New Roman"/>
          <w:color w:val="000000" w:themeColor="text1"/>
          <w:sz w:val="20"/>
          <w:szCs w:val="20"/>
          <w:lang w:val="de-DE"/>
        </w:rPr>
      </w:pPr>
    </w:p>
    <w:p w14:paraId="36E6EACD" w14:textId="335FF814" w:rsidR="00841CAD" w:rsidRPr="008F2C8A" w:rsidRDefault="00841CAD" w:rsidP="00841CAD">
      <w:pPr>
        <w:pStyle w:val="ListParagraph"/>
        <w:numPr>
          <w:ilvl w:val="0"/>
          <w:numId w:val="9"/>
        </w:numPr>
        <w:rPr>
          <w:rFonts w:ascii="Times New Roman" w:hAnsi="Times New Roman" w:cs="Times New Roman"/>
          <w:b/>
          <w:bCs/>
          <w:color w:val="000000" w:themeColor="text1"/>
          <w:sz w:val="20"/>
          <w:szCs w:val="20"/>
          <w:lang w:val="de-DE"/>
        </w:rPr>
      </w:pPr>
      <w:r w:rsidRPr="008F2C8A">
        <w:rPr>
          <w:rFonts w:ascii="Times New Roman" w:hAnsi="Times New Roman" w:cs="Times New Roman"/>
          <w:b/>
          <w:bCs/>
          <w:color w:val="000000" w:themeColor="text1"/>
          <w:sz w:val="20"/>
          <w:szCs w:val="20"/>
          <w:lang w:val="de-DE"/>
        </w:rPr>
        <w:t>Absegnen des Protokolls:</w:t>
      </w:r>
    </w:p>
    <w:p w14:paraId="03BCDDDA" w14:textId="54F6C385" w:rsidR="00841CAD" w:rsidRDefault="00841CAD" w:rsidP="00841CAD">
      <w:pPr>
        <w:pStyle w:val="ListParagraph"/>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 leider Take das</w:t>
      </w:r>
      <w:r w:rsidR="002C29F2">
        <w:rPr>
          <w:rFonts w:ascii="Times New Roman" w:hAnsi="Times New Roman" w:cs="Times New Roman"/>
          <w:color w:val="000000" w:themeColor="text1"/>
          <w:sz w:val="20"/>
          <w:szCs w:val="20"/>
          <w:lang w:val="de-DE"/>
        </w:rPr>
        <w:t xml:space="preserve"> letzte</w:t>
      </w:r>
      <w:r>
        <w:rPr>
          <w:rFonts w:ascii="Times New Roman" w:hAnsi="Times New Roman" w:cs="Times New Roman"/>
          <w:color w:val="000000" w:themeColor="text1"/>
          <w:sz w:val="20"/>
          <w:szCs w:val="20"/>
          <w:lang w:val="de-DE"/>
        </w:rPr>
        <w:t xml:space="preserve"> Protokoll noch hochladen muss, wird es hoffentlich bis Mittwoch hochgeladen sein. Leider wurde auch der </w:t>
      </w:r>
      <w:proofErr w:type="spellStart"/>
      <w:r>
        <w:rPr>
          <w:rFonts w:ascii="Times New Roman" w:hAnsi="Times New Roman" w:cs="Times New Roman"/>
          <w:color w:val="000000" w:themeColor="text1"/>
          <w:sz w:val="20"/>
          <w:szCs w:val="20"/>
          <w:lang w:val="de-DE"/>
        </w:rPr>
        <w:t>Fachschaftsverteiler</w:t>
      </w:r>
      <w:proofErr w:type="spellEnd"/>
      <w:r>
        <w:rPr>
          <w:rFonts w:ascii="Times New Roman" w:hAnsi="Times New Roman" w:cs="Times New Roman"/>
          <w:color w:val="000000" w:themeColor="text1"/>
          <w:sz w:val="20"/>
          <w:szCs w:val="20"/>
          <w:lang w:val="de-DE"/>
        </w:rPr>
        <w:t xml:space="preserve"> aus Versehen von der StuRa gelöscht, wodurch wir alle E-Mails nochmal aufnehmen müssen.</w:t>
      </w:r>
    </w:p>
    <w:p w14:paraId="572968EB" w14:textId="3FAC254A" w:rsidR="00841CAD" w:rsidRPr="008F2C8A" w:rsidRDefault="00841CAD" w:rsidP="00841CAD">
      <w:pPr>
        <w:pStyle w:val="ListParagraph"/>
        <w:numPr>
          <w:ilvl w:val="0"/>
          <w:numId w:val="9"/>
        </w:numPr>
        <w:rPr>
          <w:rFonts w:ascii="Times New Roman" w:hAnsi="Times New Roman" w:cs="Times New Roman"/>
          <w:b/>
          <w:bCs/>
          <w:color w:val="000000" w:themeColor="text1"/>
          <w:sz w:val="20"/>
          <w:szCs w:val="20"/>
          <w:lang w:val="de-DE"/>
        </w:rPr>
      </w:pPr>
      <w:r w:rsidRPr="008F2C8A">
        <w:rPr>
          <w:rFonts w:ascii="Times New Roman" w:hAnsi="Times New Roman" w:cs="Times New Roman"/>
          <w:b/>
          <w:bCs/>
          <w:color w:val="000000" w:themeColor="text1"/>
          <w:sz w:val="20"/>
          <w:szCs w:val="20"/>
          <w:lang w:val="de-DE"/>
        </w:rPr>
        <w:t>Berichte:</w:t>
      </w:r>
    </w:p>
    <w:p w14:paraId="6AFF63D7" w14:textId="3876BB51" w:rsidR="00841CAD" w:rsidRPr="008F2C8A" w:rsidRDefault="00841CAD" w:rsidP="00841CAD">
      <w:pPr>
        <w:pStyle w:val="ListParagraph"/>
        <w:numPr>
          <w:ilvl w:val="0"/>
          <w:numId w:val="7"/>
        </w:numPr>
        <w:rPr>
          <w:rFonts w:ascii="Times New Roman" w:hAnsi="Times New Roman" w:cs="Times New Roman"/>
          <w:color w:val="000000" w:themeColor="text1"/>
          <w:sz w:val="20"/>
          <w:szCs w:val="20"/>
          <w:u w:val="single"/>
          <w:lang w:val="de-DE"/>
        </w:rPr>
      </w:pPr>
      <w:r w:rsidRPr="008F2C8A">
        <w:rPr>
          <w:rFonts w:ascii="Times New Roman" w:hAnsi="Times New Roman" w:cs="Times New Roman"/>
          <w:color w:val="000000" w:themeColor="text1"/>
          <w:sz w:val="20"/>
          <w:szCs w:val="20"/>
          <w:u w:val="single"/>
          <w:lang w:val="de-DE"/>
        </w:rPr>
        <w:t>3,0-Regelung</w:t>
      </w:r>
      <w:r w:rsidR="008F2C8A" w:rsidRPr="008F2C8A">
        <w:rPr>
          <w:rFonts w:ascii="Times New Roman" w:hAnsi="Times New Roman" w:cs="Times New Roman"/>
          <w:color w:val="000000" w:themeColor="text1"/>
          <w:sz w:val="20"/>
          <w:szCs w:val="20"/>
          <w:u w:val="single"/>
          <w:lang w:val="de-DE"/>
        </w:rPr>
        <w:t>:</w:t>
      </w:r>
    </w:p>
    <w:p w14:paraId="5D4DA8C0" w14:textId="41822E09" w:rsidR="008F2C8A" w:rsidRDefault="008F2C8A" w:rsidP="008F2C8A">
      <w:pPr>
        <w:pStyle w:val="ListParagraph"/>
        <w:ind w:left="1080"/>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Dank dem starken Einsatz unserer Fachrätinnen, Sevgi und Violetta, und der schnellen Datenauswertung von Prof. Krämer wurde festgestellt, dass die 3,0-Regelung sich nicht in der Leistung der Studenten widerspiegelt und somit völlig unbegründet ist. Die 3,0-Regelung, die in den letzten 5 Jahren ausschlaggebend über den Japanaustauschplatz war, wurde somit durch die 4,0-Regelung und das erstmalige Bestehen der 3. Semester Prüfung ersetzt. Damit will das Institut gewährleisten, dass keine Austauschplätze unbesetzt bleiben und dass die Studenten motivierter an ihre Leistungen gehen.</w:t>
      </w:r>
    </w:p>
    <w:p w14:paraId="62A60CFD" w14:textId="6B271161" w:rsidR="00841CAD" w:rsidRPr="008F2C8A" w:rsidRDefault="00841CAD" w:rsidP="008F2C8A">
      <w:pPr>
        <w:pStyle w:val="ListParagraph"/>
        <w:numPr>
          <w:ilvl w:val="0"/>
          <w:numId w:val="7"/>
        </w:numPr>
        <w:rPr>
          <w:rFonts w:ascii="Times New Roman" w:hAnsi="Times New Roman" w:cs="Times New Roman"/>
          <w:color w:val="000000" w:themeColor="text1"/>
          <w:sz w:val="20"/>
          <w:szCs w:val="20"/>
          <w:u w:val="single"/>
          <w:lang w:val="de-DE"/>
        </w:rPr>
      </w:pPr>
      <w:r w:rsidRPr="008F2C8A">
        <w:rPr>
          <w:rFonts w:ascii="Times New Roman" w:hAnsi="Times New Roman" w:cs="Times New Roman"/>
          <w:color w:val="000000" w:themeColor="text1"/>
          <w:sz w:val="20"/>
          <w:szCs w:val="20"/>
          <w:u w:val="single"/>
          <w:lang w:val="de-DE"/>
        </w:rPr>
        <w:t>StuRa</w:t>
      </w:r>
      <w:r w:rsidR="008F2C8A" w:rsidRPr="008F2C8A">
        <w:rPr>
          <w:rFonts w:ascii="Times New Roman" w:hAnsi="Times New Roman" w:cs="Times New Roman"/>
          <w:color w:val="000000" w:themeColor="text1"/>
          <w:sz w:val="20"/>
          <w:szCs w:val="20"/>
          <w:u w:val="single"/>
          <w:lang w:val="de-DE"/>
        </w:rPr>
        <w:t>:</w:t>
      </w:r>
    </w:p>
    <w:p w14:paraId="4755DBE6" w14:textId="77777777" w:rsidR="008F2C8A" w:rsidRDefault="008F2C8A" w:rsidP="008F2C8A">
      <w:pPr>
        <w:pStyle w:val="ListParagraph"/>
        <w:ind w:left="1080"/>
        <w:rPr>
          <w:rFonts w:ascii="Times New Roman" w:hAnsi="Times New Roman" w:cs="Times New Roman"/>
          <w:color w:val="000000" w:themeColor="text1"/>
          <w:sz w:val="20"/>
          <w:szCs w:val="20"/>
          <w:lang w:val="de-DE"/>
        </w:rPr>
      </w:pPr>
      <w:r w:rsidRPr="00ED7680">
        <w:rPr>
          <w:rFonts w:ascii="Times New Roman" w:hAnsi="Times New Roman" w:cs="Times New Roman"/>
          <w:color w:val="000000" w:themeColor="text1"/>
          <w:sz w:val="20"/>
          <w:szCs w:val="20"/>
          <w:lang w:val="de-DE"/>
        </w:rPr>
        <w:t>Es gibt am 30. Oktober einen Demo-workshop</w:t>
      </w:r>
      <w:r>
        <w:rPr>
          <w:rFonts w:ascii="Times New Roman" w:hAnsi="Times New Roman" w:cs="Times New Roman"/>
          <w:color w:val="000000" w:themeColor="text1"/>
          <w:sz w:val="20"/>
          <w:szCs w:val="20"/>
          <w:lang w:val="de-DE"/>
        </w:rPr>
        <w:t>; Sind Hochschulen zu kapitalistisch?</w:t>
      </w:r>
    </w:p>
    <w:p w14:paraId="54D2B384" w14:textId="2FF15751" w:rsidR="008F2C8A" w:rsidRPr="008F2C8A" w:rsidRDefault="008F2C8A" w:rsidP="008F2C8A">
      <w:pPr>
        <w:pStyle w:val="ListParagraph"/>
        <w:ind w:left="1080"/>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Wollen wir </w:t>
      </w:r>
      <w:proofErr w:type="gramStart"/>
      <w:r>
        <w:rPr>
          <w:rFonts w:ascii="Times New Roman" w:hAnsi="Times New Roman" w:cs="Times New Roman"/>
          <w:color w:val="000000" w:themeColor="text1"/>
          <w:sz w:val="20"/>
          <w:szCs w:val="20"/>
          <w:lang w:val="de-DE"/>
        </w:rPr>
        <w:t>Demos unterstützen</w:t>
      </w:r>
      <w:proofErr w:type="gramEnd"/>
      <w:r>
        <w:rPr>
          <w:rFonts w:ascii="Times New Roman" w:hAnsi="Times New Roman" w:cs="Times New Roman"/>
          <w:color w:val="000000" w:themeColor="text1"/>
          <w:sz w:val="20"/>
          <w:szCs w:val="20"/>
          <w:lang w:val="de-DE"/>
        </w:rPr>
        <w:t xml:space="preserve"> die eine Woche dauern? Wir als studentische Körperschaft dürfen keine politische Haltung haben und bei der Unterstützung von bestimmten Veranstaltungen/Aktionen würden wir uns automatisch gegen bestimmte Gruppen positionieren, falls wir an Demos teilnehmen würden. Dennoch werden wir die Flyer in unserem Institut auslegen.</w:t>
      </w:r>
    </w:p>
    <w:p w14:paraId="174D36AE" w14:textId="6107362E" w:rsidR="00841CAD" w:rsidRPr="008F2C8A" w:rsidRDefault="00841CAD" w:rsidP="00841CAD">
      <w:pPr>
        <w:pStyle w:val="ListParagraph"/>
        <w:numPr>
          <w:ilvl w:val="0"/>
          <w:numId w:val="7"/>
        </w:numPr>
        <w:rPr>
          <w:rFonts w:ascii="Times New Roman" w:hAnsi="Times New Roman" w:cs="Times New Roman"/>
          <w:color w:val="000000" w:themeColor="text1"/>
          <w:sz w:val="20"/>
          <w:szCs w:val="20"/>
          <w:u w:val="single"/>
          <w:lang w:val="de-DE"/>
        </w:rPr>
      </w:pPr>
      <w:r w:rsidRPr="008F2C8A">
        <w:rPr>
          <w:rFonts w:ascii="Times New Roman" w:hAnsi="Times New Roman" w:cs="Times New Roman"/>
          <w:color w:val="000000" w:themeColor="text1"/>
          <w:sz w:val="20"/>
          <w:szCs w:val="20"/>
          <w:u w:val="single"/>
          <w:lang w:val="de-DE"/>
        </w:rPr>
        <w:t xml:space="preserve">Stand der </w:t>
      </w:r>
      <w:proofErr w:type="spellStart"/>
      <w:r w:rsidRPr="008F2C8A">
        <w:rPr>
          <w:rFonts w:ascii="Times New Roman" w:hAnsi="Times New Roman" w:cs="Times New Roman"/>
          <w:color w:val="000000" w:themeColor="text1"/>
          <w:sz w:val="20"/>
          <w:szCs w:val="20"/>
          <w:u w:val="single"/>
          <w:lang w:val="de-DE"/>
        </w:rPr>
        <w:t>Fachschaftsräte</w:t>
      </w:r>
      <w:proofErr w:type="spellEnd"/>
      <w:r w:rsidR="008F2C8A" w:rsidRPr="008F2C8A">
        <w:rPr>
          <w:rFonts w:ascii="Times New Roman" w:hAnsi="Times New Roman" w:cs="Times New Roman"/>
          <w:color w:val="000000" w:themeColor="text1"/>
          <w:sz w:val="20"/>
          <w:szCs w:val="20"/>
          <w:u w:val="single"/>
          <w:lang w:val="de-DE"/>
        </w:rPr>
        <w:t>:</w:t>
      </w:r>
    </w:p>
    <w:p w14:paraId="6CB65FC5" w14:textId="5D1CF813" w:rsidR="008F2C8A" w:rsidRDefault="008F2C8A" w:rsidP="008F2C8A">
      <w:pPr>
        <w:pStyle w:val="ListParagraph"/>
        <w:ind w:left="1080"/>
        <w:rPr>
          <w:rFonts w:ascii="Times New Roman" w:hAnsi="Times New Roman" w:cs="Times New Roman"/>
          <w:color w:val="000000" w:themeColor="text1"/>
          <w:sz w:val="20"/>
          <w:szCs w:val="20"/>
          <w:lang w:val="de-DE"/>
        </w:rPr>
      </w:pPr>
      <w:r w:rsidRPr="003B4D5A">
        <w:rPr>
          <w:rFonts w:ascii="Times New Roman" w:hAnsi="Times New Roman" w:cs="Times New Roman"/>
          <w:color w:val="000000" w:themeColor="text1"/>
          <w:sz w:val="20"/>
          <w:szCs w:val="20"/>
          <w:lang w:val="de-DE"/>
        </w:rPr>
        <w:t xml:space="preserve">Florian </w:t>
      </w:r>
      <w:r>
        <w:rPr>
          <w:rFonts w:ascii="Times New Roman" w:hAnsi="Times New Roman" w:cs="Times New Roman"/>
          <w:color w:val="000000" w:themeColor="text1"/>
          <w:sz w:val="20"/>
          <w:szCs w:val="20"/>
          <w:lang w:val="de-DE"/>
        </w:rPr>
        <w:t>ist als Fachschaftsrat zurückgetreten und Isabel wird bald offiziell nachrücken.</w:t>
      </w:r>
    </w:p>
    <w:p w14:paraId="3B65E50B" w14:textId="77777777" w:rsidR="002C29F2" w:rsidRPr="00841CAD" w:rsidRDefault="002C29F2" w:rsidP="008F2C8A">
      <w:pPr>
        <w:pStyle w:val="ListParagraph"/>
        <w:ind w:left="1080"/>
        <w:rPr>
          <w:rFonts w:ascii="Times New Roman" w:hAnsi="Times New Roman" w:cs="Times New Roman"/>
          <w:color w:val="000000" w:themeColor="text1"/>
          <w:sz w:val="20"/>
          <w:szCs w:val="20"/>
          <w:lang w:val="de-DE"/>
        </w:rPr>
      </w:pPr>
    </w:p>
    <w:p w14:paraId="6F8DAA97" w14:textId="3FEF387A" w:rsidR="00CA6862" w:rsidRPr="002C29F2" w:rsidRDefault="00CA6862" w:rsidP="002C29F2">
      <w:pPr>
        <w:pStyle w:val="ListParagraph"/>
        <w:numPr>
          <w:ilvl w:val="0"/>
          <w:numId w:val="9"/>
        </w:numPr>
        <w:rPr>
          <w:rFonts w:ascii="Times New Roman" w:hAnsi="Times New Roman" w:cs="Times New Roman"/>
          <w:b/>
          <w:bCs/>
          <w:color w:val="000000" w:themeColor="text1"/>
          <w:sz w:val="20"/>
          <w:szCs w:val="20"/>
          <w:lang w:val="de-DE"/>
        </w:rPr>
      </w:pPr>
      <w:r w:rsidRPr="002C29F2">
        <w:rPr>
          <w:rFonts w:ascii="Times New Roman" w:hAnsi="Times New Roman" w:cs="Times New Roman"/>
          <w:b/>
          <w:bCs/>
          <w:color w:val="000000" w:themeColor="text1"/>
          <w:sz w:val="20"/>
          <w:szCs w:val="20"/>
          <w:lang w:val="de-DE"/>
        </w:rPr>
        <w:t>Finanzanträge:</w:t>
      </w:r>
    </w:p>
    <w:p w14:paraId="118CA8F5" w14:textId="16402B4E" w:rsidR="002C29F2" w:rsidRPr="002C29F2" w:rsidRDefault="002C29F2" w:rsidP="002C29F2">
      <w:pPr>
        <w:pStyle w:val="ListParagraph"/>
        <w:spacing w:after="0" w:line="240" w:lineRule="auto"/>
        <w:rPr>
          <w:rFonts w:ascii="Times New Roman" w:eastAsia="Times New Roman" w:hAnsi="Times New Roman" w:cs="Times New Roman"/>
          <w:color w:val="auto"/>
          <w:sz w:val="16"/>
          <w:szCs w:val="16"/>
          <w:lang w:val="de-DE"/>
        </w:rPr>
      </w:pPr>
      <w:r w:rsidRPr="002C29F2">
        <w:rPr>
          <w:rFonts w:ascii="Times New Roman" w:eastAsia="Times New Roman" w:hAnsi="Times New Roman" w:cs="Times New Roman"/>
          <w:color w:val="auto"/>
          <w:sz w:val="16"/>
          <w:szCs w:val="16"/>
          <w:lang w:val="de-DE"/>
        </w:rPr>
        <w:t>Die Fachschaft der Japanologie beschl</w:t>
      </w:r>
      <w:r w:rsidR="00F8783A">
        <w:rPr>
          <w:rFonts w:ascii="Times New Roman" w:eastAsia="Times New Roman" w:hAnsi="Times New Roman" w:cs="Times New Roman"/>
          <w:color w:val="auto"/>
          <w:sz w:val="16"/>
          <w:szCs w:val="16"/>
          <w:lang w:val="de-DE"/>
        </w:rPr>
        <w:t>oss</w:t>
      </w:r>
      <w:r w:rsidRPr="002C29F2">
        <w:rPr>
          <w:rFonts w:ascii="Times New Roman" w:eastAsia="Times New Roman" w:hAnsi="Times New Roman" w:cs="Times New Roman"/>
          <w:color w:val="auto"/>
          <w:sz w:val="16"/>
          <w:szCs w:val="16"/>
          <w:lang w:val="de-DE"/>
        </w:rPr>
        <w:t xml:space="preserve"> am </w:t>
      </w:r>
      <w:r>
        <w:rPr>
          <w:rFonts w:ascii="Times New Roman" w:eastAsia="Times New Roman" w:hAnsi="Times New Roman" w:cs="Times New Roman"/>
          <w:color w:val="auto"/>
          <w:sz w:val="16"/>
          <w:szCs w:val="16"/>
          <w:lang w:val="de-DE"/>
        </w:rPr>
        <w:t>Dienstag</w:t>
      </w:r>
      <w:r w:rsidRPr="002C29F2">
        <w:rPr>
          <w:rFonts w:ascii="Times New Roman" w:eastAsia="Times New Roman" w:hAnsi="Times New Roman" w:cs="Times New Roman"/>
          <w:color w:val="auto"/>
          <w:sz w:val="16"/>
          <w:szCs w:val="16"/>
          <w:lang w:val="de-DE"/>
        </w:rPr>
        <w:t xml:space="preserve">, den </w:t>
      </w:r>
      <w:r>
        <w:rPr>
          <w:rFonts w:ascii="Times New Roman" w:eastAsia="Times New Roman" w:hAnsi="Times New Roman" w:cs="Times New Roman"/>
          <w:color w:val="auto"/>
          <w:sz w:val="16"/>
          <w:szCs w:val="16"/>
          <w:lang w:val="de-DE"/>
        </w:rPr>
        <w:t>29</w:t>
      </w:r>
      <w:r w:rsidRPr="002C29F2">
        <w:rPr>
          <w:rFonts w:ascii="Times New Roman" w:eastAsia="Times New Roman" w:hAnsi="Times New Roman" w:cs="Times New Roman"/>
          <w:color w:val="auto"/>
          <w:sz w:val="16"/>
          <w:szCs w:val="16"/>
          <w:lang w:val="de-DE"/>
        </w:rPr>
        <w:t>.</w:t>
      </w:r>
      <w:r>
        <w:rPr>
          <w:rFonts w:ascii="Times New Roman" w:eastAsia="Times New Roman" w:hAnsi="Times New Roman" w:cs="Times New Roman"/>
          <w:color w:val="auto"/>
          <w:sz w:val="16"/>
          <w:szCs w:val="16"/>
          <w:lang w:val="de-DE"/>
        </w:rPr>
        <w:t>10</w:t>
      </w:r>
      <w:r w:rsidRPr="002C29F2">
        <w:rPr>
          <w:rFonts w:ascii="Times New Roman" w:eastAsia="Times New Roman" w:hAnsi="Times New Roman" w:cs="Times New Roman"/>
          <w:color w:val="auto"/>
          <w:sz w:val="16"/>
          <w:szCs w:val="16"/>
          <w:lang w:val="de-DE"/>
        </w:rPr>
        <w:t xml:space="preserve">.2019 ein Budget in Höhe von </w:t>
      </w:r>
      <w:r>
        <w:rPr>
          <w:rFonts w:ascii="Times New Roman" w:eastAsia="Times New Roman" w:hAnsi="Times New Roman" w:cs="Times New Roman"/>
          <w:color w:val="auto"/>
          <w:sz w:val="16"/>
          <w:szCs w:val="16"/>
          <w:lang w:val="de-DE"/>
        </w:rPr>
        <w:t>15</w:t>
      </w:r>
      <w:r w:rsidRPr="002C29F2">
        <w:rPr>
          <w:rFonts w:ascii="Times New Roman" w:eastAsia="Times New Roman" w:hAnsi="Times New Roman" w:cs="Times New Roman"/>
          <w:color w:val="auto"/>
          <w:sz w:val="16"/>
          <w:szCs w:val="16"/>
          <w:lang w:val="de-DE"/>
        </w:rPr>
        <w:t xml:space="preserve"> Euro, um Snacks und einige Getränke für den </w:t>
      </w:r>
      <w:r w:rsidR="00F8783A">
        <w:rPr>
          <w:rFonts w:ascii="Times New Roman" w:eastAsia="Times New Roman" w:hAnsi="Times New Roman" w:cs="Times New Roman"/>
          <w:color w:val="auto"/>
          <w:sz w:val="16"/>
          <w:szCs w:val="16"/>
          <w:lang w:val="de-DE"/>
        </w:rPr>
        <w:t>g</w:t>
      </w:r>
      <w:r w:rsidRPr="002C29F2">
        <w:rPr>
          <w:rFonts w:ascii="Times New Roman" w:eastAsia="Times New Roman" w:hAnsi="Times New Roman" w:cs="Times New Roman"/>
          <w:color w:val="auto"/>
          <w:sz w:val="16"/>
          <w:szCs w:val="16"/>
          <w:lang w:val="de-DE"/>
        </w:rPr>
        <w:t xml:space="preserve">eplanten Filmabend am </w:t>
      </w:r>
      <w:r>
        <w:rPr>
          <w:rFonts w:ascii="Times New Roman" w:eastAsia="Times New Roman" w:hAnsi="Times New Roman" w:cs="Times New Roman"/>
          <w:color w:val="auto"/>
          <w:sz w:val="16"/>
          <w:szCs w:val="16"/>
          <w:lang w:val="de-DE"/>
        </w:rPr>
        <w:t>07</w:t>
      </w:r>
      <w:r w:rsidRPr="002C29F2">
        <w:rPr>
          <w:rFonts w:ascii="Times New Roman" w:eastAsia="Times New Roman" w:hAnsi="Times New Roman" w:cs="Times New Roman"/>
          <w:color w:val="auto"/>
          <w:sz w:val="16"/>
          <w:szCs w:val="16"/>
          <w:lang w:val="de-DE"/>
        </w:rPr>
        <w:t>.</w:t>
      </w:r>
      <w:r>
        <w:rPr>
          <w:rFonts w:ascii="Times New Roman" w:eastAsia="Times New Roman" w:hAnsi="Times New Roman" w:cs="Times New Roman"/>
          <w:color w:val="auto"/>
          <w:sz w:val="16"/>
          <w:szCs w:val="16"/>
          <w:lang w:val="de-DE"/>
        </w:rPr>
        <w:t>11</w:t>
      </w:r>
      <w:r w:rsidRPr="002C29F2">
        <w:rPr>
          <w:rFonts w:ascii="Times New Roman" w:eastAsia="Times New Roman" w:hAnsi="Times New Roman" w:cs="Times New Roman"/>
          <w:color w:val="auto"/>
          <w:sz w:val="16"/>
          <w:szCs w:val="16"/>
          <w:lang w:val="de-DE"/>
        </w:rPr>
        <w:t xml:space="preserve">.2019 zu kaufen. </w:t>
      </w:r>
    </w:p>
    <w:tbl>
      <w:tblPr>
        <w:tblStyle w:val="GridTable6ColourfulAccent2"/>
        <w:tblW w:w="9017" w:type="dxa"/>
        <w:tblInd w:w="607" w:type="dxa"/>
        <w:tblLook w:val="01E0" w:firstRow="1" w:lastRow="1" w:firstColumn="1" w:lastColumn="1" w:noHBand="0" w:noVBand="0"/>
      </w:tblPr>
      <w:tblGrid>
        <w:gridCol w:w="3005"/>
        <w:gridCol w:w="3006"/>
        <w:gridCol w:w="3006"/>
      </w:tblGrid>
      <w:tr w:rsidR="002C29F2" w14:paraId="3A30E98A" w14:textId="77777777" w:rsidTr="00F878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25FA976" w14:textId="4C8F0660" w:rsidR="002C29F2" w:rsidRDefault="002C29F2"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Dafür</w:t>
            </w:r>
          </w:p>
        </w:tc>
        <w:tc>
          <w:tcPr>
            <w:cnfStyle w:val="000010000000" w:firstRow="0" w:lastRow="0" w:firstColumn="0" w:lastColumn="0" w:oddVBand="1" w:evenVBand="0" w:oddHBand="0" w:evenHBand="0" w:firstRowFirstColumn="0" w:firstRowLastColumn="0" w:lastRowFirstColumn="0" w:lastRowLastColumn="0"/>
            <w:tcW w:w="3006" w:type="dxa"/>
          </w:tcPr>
          <w:p w14:paraId="6AF4E10B" w14:textId="78281A3A" w:rsidR="002C29F2" w:rsidRDefault="002C29F2"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Dagegen</w:t>
            </w:r>
          </w:p>
        </w:tc>
        <w:tc>
          <w:tcPr>
            <w:cnfStyle w:val="000100000000" w:firstRow="0" w:lastRow="0" w:firstColumn="0" w:lastColumn="1" w:oddVBand="0" w:evenVBand="0" w:oddHBand="0" w:evenHBand="0" w:firstRowFirstColumn="0" w:firstRowLastColumn="0" w:lastRowFirstColumn="0" w:lastRowLastColumn="0"/>
            <w:tcW w:w="3006" w:type="dxa"/>
          </w:tcPr>
          <w:p w14:paraId="4F6A4048" w14:textId="02C41566" w:rsidR="002C29F2" w:rsidRDefault="002C29F2"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Enthaltungen</w:t>
            </w:r>
          </w:p>
        </w:tc>
      </w:tr>
      <w:tr w:rsidR="00F8783A" w14:paraId="1FD857B1" w14:textId="77777777" w:rsidTr="00F878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17C35BE" w14:textId="36B15955" w:rsidR="002C29F2" w:rsidRDefault="00F8783A"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15</w:t>
            </w:r>
          </w:p>
        </w:tc>
        <w:tc>
          <w:tcPr>
            <w:cnfStyle w:val="000010000000" w:firstRow="0" w:lastRow="0" w:firstColumn="0" w:lastColumn="0" w:oddVBand="1" w:evenVBand="0" w:oddHBand="0" w:evenHBand="0" w:firstRowFirstColumn="0" w:firstRowLastColumn="0" w:lastRowFirstColumn="0" w:lastRowLastColumn="0"/>
            <w:tcW w:w="3006" w:type="dxa"/>
          </w:tcPr>
          <w:p w14:paraId="15266F00" w14:textId="4CBCE0B4" w:rsidR="002C29F2" w:rsidRDefault="00F8783A"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0</w:t>
            </w:r>
          </w:p>
        </w:tc>
        <w:tc>
          <w:tcPr>
            <w:cnfStyle w:val="000100000000" w:firstRow="0" w:lastRow="0" w:firstColumn="0" w:lastColumn="1" w:oddVBand="0" w:evenVBand="0" w:oddHBand="0" w:evenHBand="0" w:firstRowFirstColumn="0" w:firstRowLastColumn="0" w:lastRowFirstColumn="0" w:lastRowLastColumn="0"/>
            <w:tcW w:w="3006" w:type="dxa"/>
          </w:tcPr>
          <w:p w14:paraId="7E7D1695" w14:textId="05053688" w:rsidR="002C29F2" w:rsidRDefault="00F8783A" w:rsidP="002C29F2">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1</w:t>
            </w:r>
          </w:p>
        </w:tc>
      </w:tr>
    </w:tbl>
    <w:p w14:paraId="28D6684E" w14:textId="3B897FB2" w:rsidR="00CA6862" w:rsidRDefault="00CA6862" w:rsidP="00F8783A">
      <w:pPr>
        <w:rPr>
          <w:rFonts w:ascii="Times New Roman" w:hAnsi="Times New Roman" w:cs="Times New Roman"/>
          <w:color w:val="000000" w:themeColor="text1"/>
          <w:sz w:val="20"/>
          <w:szCs w:val="20"/>
          <w:lang w:val="de-DE"/>
        </w:rPr>
      </w:pPr>
    </w:p>
    <w:p w14:paraId="0A596D11" w14:textId="5D5491D4" w:rsidR="00F8783A" w:rsidRPr="002C29F2" w:rsidRDefault="00F8783A" w:rsidP="00F8783A">
      <w:pPr>
        <w:pStyle w:val="ListParagraph"/>
        <w:spacing w:after="0" w:line="240" w:lineRule="auto"/>
        <w:rPr>
          <w:rFonts w:ascii="Times New Roman" w:eastAsia="Times New Roman" w:hAnsi="Times New Roman" w:cs="Times New Roman"/>
          <w:color w:val="auto"/>
          <w:sz w:val="16"/>
          <w:szCs w:val="16"/>
          <w:lang w:val="de-DE"/>
        </w:rPr>
      </w:pPr>
      <w:r w:rsidRPr="002C29F2">
        <w:rPr>
          <w:rFonts w:ascii="Times New Roman" w:eastAsia="Times New Roman" w:hAnsi="Times New Roman" w:cs="Times New Roman"/>
          <w:color w:val="auto"/>
          <w:sz w:val="16"/>
          <w:szCs w:val="16"/>
          <w:lang w:val="de-DE"/>
        </w:rPr>
        <w:lastRenderedPageBreak/>
        <w:t>Die Fachschaft der Japanologie beschl</w:t>
      </w:r>
      <w:r>
        <w:rPr>
          <w:rFonts w:ascii="Times New Roman" w:eastAsia="Times New Roman" w:hAnsi="Times New Roman" w:cs="Times New Roman"/>
          <w:color w:val="auto"/>
          <w:sz w:val="16"/>
          <w:szCs w:val="16"/>
          <w:lang w:val="de-DE"/>
        </w:rPr>
        <w:t>oss</w:t>
      </w:r>
      <w:r w:rsidRPr="002C29F2">
        <w:rPr>
          <w:rFonts w:ascii="Times New Roman" w:eastAsia="Times New Roman" w:hAnsi="Times New Roman" w:cs="Times New Roman"/>
          <w:color w:val="auto"/>
          <w:sz w:val="16"/>
          <w:szCs w:val="16"/>
          <w:lang w:val="de-DE"/>
        </w:rPr>
        <w:t xml:space="preserve"> am </w:t>
      </w:r>
      <w:r>
        <w:rPr>
          <w:rFonts w:ascii="Times New Roman" w:eastAsia="Times New Roman" w:hAnsi="Times New Roman" w:cs="Times New Roman"/>
          <w:color w:val="auto"/>
          <w:sz w:val="16"/>
          <w:szCs w:val="16"/>
          <w:lang w:val="de-DE"/>
        </w:rPr>
        <w:t>Dienstag</w:t>
      </w:r>
      <w:r w:rsidRPr="002C29F2">
        <w:rPr>
          <w:rFonts w:ascii="Times New Roman" w:eastAsia="Times New Roman" w:hAnsi="Times New Roman" w:cs="Times New Roman"/>
          <w:color w:val="auto"/>
          <w:sz w:val="16"/>
          <w:szCs w:val="16"/>
          <w:lang w:val="de-DE"/>
        </w:rPr>
        <w:t xml:space="preserve">, den </w:t>
      </w:r>
      <w:r>
        <w:rPr>
          <w:rFonts w:ascii="Times New Roman" w:eastAsia="Times New Roman" w:hAnsi="Times New Roman" w:cs="Times New Roman"/>
          <w:color w:val="auto"/>
          <w:sz w:val="16"/>
          <w:szCs w:val="16"/>
          <w:lang w:val="de-DE"/>
        </w:rPr>
        <w:t>29</w:t>
      </w:r>
      <w:r w:rsidRPr="002C29F2">
        <w:rPr>
          <w:rFonts w:ascii="Times New Roman" w:eastAsia="Times New Roman" w:hAnsi="Times New Roman" w:cs="Times New Roman"/>
          <w:color w:val="auto"/>
          <w:sz w:val="16"/>
          <w:szCs w:val="16"/>
          <w:lang w:val="de-DE"/>
        </w:rPr>
        <w:t>.</w:t>
      </w:r>
      <w:r>
        <w:rPr>
          <w:rFonts w:ascii="Times New Roman" w:eastAsia="Times New Roman" w:hAnsi="Times New Roman" w:cs="Times New Roman"/>
          <w:color w:val="auto"/>
          <w:sz w:val="16"/>
          <w:szCs w:val="16"/>
          <w:lang w:val="de-DE"/>
        </w:rPr>
        <w:t>10</w:t>
      </w:r>
      <w:r w:rsidRPr="002C29F2">
        <w:rPr>
          <w:rFonts w:ascii="Times New Roman" w:eastAsia="Times New Roman" w:hAnsi="Times New Roman" w:cs="Times New Roman"/>
          <w:color w:val="auto"/>
          <w:sz w:val="16"/>
          <w:szCs w:val="16"/>
          <w:lang w:val="de-DE"/>
        </w:rPr>
        <w:t xml:space="preserve">.2019 ein Budget in Höhe von </w:t>
      </w:r>
      <w:r>
        <w:rPr>
          <w:rFonts w:ascii="Times New Roman" w:eastAsia="Times New Roman" w:hAnsi="Times New Roman" w:cs="Times New Roman"/>
          <w:color w:val="auto"/>
          <w:sz w:val="16"/>
          <w:szCs w:val="16"/>
          <w:lang w:val="de-DE"/>
        </w:rPr>
        <w:t>20</w:t>
      </w:r>
      <w:r w:rsidRPr="002C29F2">
        <w:rPr>
          <w:rFonts w:ascii="Times New Roman" w:eastAsia="Times New Roman" w:hAnsi="Times New Roman" w:cs="Times New Roman"/>
          <w:color w:val="auto"/>
          <w:sz w:val="16"/>
          <w:szCs w:val="16"/>
          <w:lang w:val="de-DE"/>
        </w:rPr>
        <w:t xml:space="preserve"> Euro, um Snacks und einige Getränke für den </w:t>
      </w:r>
      <w:r>
        <w:rPr>
          <w:rFonts w:ascii="Times New Roman" w:eastAsia="Times New Roman" w:hAnsi="Times New Roman" w:cs="Times New Roman"/>
          <w:color w:val="auto"/>
          <w:sz w:val="16"/>
          <w:szCs w:val="16"/>
          <w:lang w:val="de-DE"/>
        </w:rPr>
        <w:t>g</w:t>
      </w:r>
      <w:r w:rsidRPr="002C29F2">
        <w:rPr>
          <w:rFonts w:ascii="Times New Roman" w:eastAsia="Times New Roman" w:hAnsi="Times New Roman" w:cs="Times New Roman"/>
          <w:color w:val="auto"/>
          <w:sz w:val="16"/>
          <w:szCs w:val="16"/>
          <w:lang w:val="de-DE"/>
        </w:rPr>
        <w:t xml:space="preserve">eplanten </w:t>
      </w:r>
      <w:r>
        <w:rPr>
          <w:rFonts w:ascii="Times New Roman" w:eastAsia="Times New Roman" w:hAnsi="Times New Roman" w:cs="Times New Roman"/>
          <w:color w:val="auto"/>
          <w:sz w:val="16"/>
          <w:szCs w:val="16"/>
          <w:lang w:val="de-DE"/>
        </w:rPr>
        <w:t>Spieleabend</w:t>
      </w:r>
      <w:r w:rsidRPr="002C29F2">
        <w:rPr>
          <w:rFonts w:ascii="Times New Roman" w:eastAsia="Times New Roman" w:hAnsi="Times New Roman" w:cs="Times New Roman"/>
          <w:color w:val="auto"/>
          <w:sz w:val="16"/>
          <w:szCs w:val="16"/>
          <w:lang w:val="de-DE"/>
        </w:rPr>
        <w:t xml:space="preserve"> am </w:t>
      </w:r>
      <w:r>
        <w:rPr>
          <w:rFonts w:ascii="Times New Roman" w:eastAsia="Times New Roman" w:hAnsi="Times New Roman" w:cs="Times New Roman"/>
          <w:color w:val="auto"/>
          <w:sz w:val="16"/>
          <w:szCs w:val="16"/>
          <w:lang w:val="de-DE"/>
        </w:rPr>
        <w:t>22</w:t>
      </w:r>
      <w:r w:rsidRPr="002C29F2">
        <w:rPr>
          <w:rFonts w:ascii="Times New Roman" w:eastAsia="Times New Roman" w:hAnsi="Times New Roman" w:cs="Times New Roman"/>
          <w:color w:val="auto"/>
          <w:sz w:val="16"/>
          <w:szCs w:val="16"/>
          <w:lang w:val="de-DE"/>
        </w:rPr>
        <w:t>.</w:t>
      </w:r>
      <w:r>
        <w:rPr>
          <w:rFonts w:ascii="Times New Roman" w:eastAsia="Times New Roman" w:hAnsi="Times New Roman" w:cs="Times New Roman"/>
          <w:color w:val="auto"/>
          <w:sz w:val="16"/>
          <w:szCs w:val="16"/>
          <w:lang w:val="de-DE"/>
        </w:rPr>
        <w:t>11</w:t>
      </w:r>
      <w:r w:rsidRPr="002C29F2">
        <w:rPr>
          <w:rFonts w:ascii="Times New Roman" w:eastAsia="Times New Roman" w:hAnsi="Times New Roman" w:cs="Times New Roman"/>
          <w:color w:val="auto"/>
          <w:sz w:val="16"/>
          <w:szCs w:val="16"/>
          <w:lang w:val="de-DE"/>
        </w:rPr>
        <w:t xml:space="preserve">.2019 zu kaufen. </w:t>
      </w:r>
    </w:p>
    <w:tbl>
      <w:tblPr>
        <w:tblStyle w:val="GridTable6ColourfulAccent2"/>
        <w:tblW w:w="9017" w:type="dxa"/>
        <w:tblInd w:w="607" w:type="dxa"/>
        <w:tblLook w:val="01E0" w:firstRow="1" w:lastRow="1" w:firstColumn="1" w:lastColumn="1" w:noHBand="0" w:noVBand="0"/>
      </w:tblPr>
      <w:tblGrid>
        <w:gridCol w:w="3005"/>
        <w:gridCol w:w="3006"/>
        <w:gridCol w:w="3006"/>
      </w:tblGrid>
      <w:tr w:rsidR="00F8783A" w14:paraId="33F4CF53" w14:textId="77777777" w:rsidTr="001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3B9EA90"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Dafür</w:t>
            </w:r>
          </w:p>
        </w:tc>
        <w:tc>
          <w:tcPr>
            <w:cnfStyle w:val="000010000000" w:firstRow="0" w:lastRow="0" w:firstColumn="0" w:lastColumn="0" w:oddVBand="1" w:evenVBand="0" w:oddHBand="0" w:evenHBand="0" w:firstRowFirstColumn="0" w:firstRowLastColumn="0" w:lastRowFirstColumn="0" w:lastRowLastColumn="0"/>
            <w:tcW w:w="3006" w:type="dxa"/>
          </w:tcPr>
          <w:p w14:paraId="2E68516F"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Dagegen</w:t>
            </w:r>
          </w:p>
        </w:tc>
        <w:tc>
          <w:tcPr>
            <w:cnfStyle w:val="000100000000" w:firstRow="0" w:lastRow="0" w:firstColumn="0" w:lastColumn="1" w:oddVBand="0" w:evenVBand="0" w:oddHBand="0" w:evenHBand="0" w:firstRowFirstColumn="0" w:firstRowLastColumn="0" w:lastRowFirstColumn="0" w:lastRowLastColumn="0"/>
            <w:tcW w:w="3006" w:type="dxa"/>
          </w:tcPr>
          <w:p w14:paraId="7308CEDC"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Enthaltungen</w:t>
            </w:r>
          </w:p>
        </w:tc>
      </w:tr>
      <w:tr w:rsidR="00F8783A" w14:paraId="4B793CEE" w14:textId="77777777" w:rsidTr="00104B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1C2714D" w14:textId="03EA2CF4"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1</w:t>
            </w:r>
            <w:r>
              <w:rPr>
                <w:rFonts w:ascii="Times New Roman" w:hAnsi="Times New Roman" w:cs="Times New Roman"/>
                <w:color w:val="000000" w:themeColor="text1"/>
                <w:sz w:val="20"/>
                <w:szCs w:val="20"/>
                <w:lang w:val="de-DE"/>
              </w:rPr>
              <w:t>6</w:t>
            </w:r>
          </w:p>
        </w:tc>
        <w:tc>
          <w:tcPr>
            <w:cnfStyle w:val="000010000000" w:firstRow="0" w:lastRow="0" w:firstColumn="0" w:lastColumn="0" w:oddVBand="1" w:evenVBand="0" w:oddHBand="0" w:evenHBand="0" w:firstRowFirstColumn="0" w:firstRowLastColumn="0" w:lastRowFirstColumn="0" w:lastRowLastColumn="0"/>
            <w:tcW w:w="3006" w:type="dxa"/>
          </w:tcPr>
          <w:p w14:paraId="2B81821F"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0</w:t>
            </w:r>
          </w:p>
        </w:tc>
        <w:tc>
          <w:tcPr>
            <w:cnfStyle w:val="000100000000" w:firstRow="0" w:lastRow="0" w:firstColumn="0" w:lastColumn="1" w:oddVBand="0" w:evenVBand="0" w:oddHBand="0" w:evenHBand="0" w:firstRowFirstColumn="0" w:firstRowLastColumn="0" w:lastRowFirstColumn="0" w:lastRowLastColumn="0"/>
            <w:tcW w:w="3006" w:type="dxa"/>
          </w:tcPr>
          <w:p w14:paraId="2269AF5D" w14:textId="13DAE26C"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0</w:t>
            </w:r>
          </w:p>
        </w:tc>
      </w:tr>
    </w:tbl>
    <w:p w14:paraId="36213BA1" w14:textId="77777777" w:rsidR="00CA6862" w:rsidRDefault="00CA6862" w:rsidP="00CA6862">
      <w:pPr>
        <w:rPr>
          <w:rFonts w:ascii="Times New Roman" w:hAnsi="Times New Roman" w:cs="Times New Roman"/>
          <w:color w:val="000000" w:themeColor="text1"/>
          <w:sz w:val="20"/>
          <w:szCs w:val="20"/>
          <w:lang w:val="de-DE"/>
        </w:rPr>
      </w:pPr>
    </w:p>
    <w:p w14:paraId="02674BE6" w14:textId="1CE047B1" w:rsidR="003B4D5A" w:rsidRPr="00F8783A" w:rsidRDefault="00CA6862" w:rsidP="00F8783A">
      <w:pPr>
        <w:pStyle w:val="ListParagraph"/>
        <w:numPr>
          <w:ilvl w:val="0"/>
          <w:numId w:val="9"/>
        </w:numPr>
        <w:rPr>
          <w:rFonts w:ascii="Times New Roman" w:hAnsi="Times New Roman" w:cs="Times New Roman"/>
          <w:color w:val="000000" w:themeColor="text1"/>
          <w:sz w:val="20"/>
          <w:szCs w:val="20"/>
          <w:lang w:val="de-DE"/>
        </w:rPr>
      </w:pPr>
      <w:r w:rsidRPr="00F8783A">
        <w:rPr>
          <w:rFonts w:ascii="Times New Roman" w:hAnsi="Times New Roman" w:cs="Times New Roman"/>
          <w:b/>
          <w:bCs/>
          <w:color w:val="000000" w:themeColor="text1"/>
          <w:sz w:val="20"/>
          <w:szCs w:val="20"/>
          <w:lang w:val="de-DE"/>
        </w:rPr>
        <w:t>Halloween Party:</w:t>
      </w:r>
      <w:r w:rsidRPr="00F8783A">
        <w:rPr>
          <w:rFonts w:ascii="Times New Roman" w:hAnsi="Times New Roman" w:cs="Times New Roman"/>
          <w:color w:val="000000" w:themeColor="text1"/>
          <w:sz w:val="20"/>
          <w:szCs w:val="20"/>
          <w:lang w:val="de-DE"/>
        </w:rPr>
        <w:t xml:space="preserve"> </w:t>
      </w:r>
    </w:p>
    <w:p w14:paraId="4FD766BC" w14:textId="7FA9CC1E" w:rsidR="00CA6862" w:rsidRDefault="003B4D5A" w:rsidP="003B4D5A">
      <w:pPr>
        <w:pStyle w:val="ListParagraph"/>
        <w:rPr>
          <w:rFonts w:ascii="Times New Roman" w:hAnsi="Times New Roman" w:cs="Times New Roman"/>
          <w:color w:val="000000" w:themeColor="text1"/>
          <w:sz w:val="20"/>
          <w:szCs w:val="20"/>
          <w:lang w:val="de-DE"/>
        </w:rPr>
      </w:pPr>
      <w:r w:rsidRPr="003B4D5A">
        <w:rPr>
          <w:rFonts w:ascii="Times New Roman" w:hAnsi="Times New Roman" w:cs="Times New Roman"/>
          <w:color w:val="000000" w:themeColor="text1"/>
          <w:sz w:val="20"/>
          <w:szCs w:val="20"/>
          <w:lang w:val="de-DE"/>
        </w:rPr>
        <w:t>Aufgrund des Todes von Prof.</w:t>
      </w:r>
      <w:r>
        <w:rPr>
          <w:rFonts w:ascii="Times New Roman" w:hAnsi="Times New Roman" w:cs="Times New Roman"/>
          <w:color w:val="000000" w:themeColor="text1"/>
          <w:sz w:val="20"/>
          <w:szCs w:val="20"/>
          <w:lang w:val="de-DE"/>
        </w:rPr>
        <w:t xml:space="preserve"> Wagner wurde zwischen der </w:t>
      </w:r>
      <w:proofErr w:type="spellStart"/>
      <w:r>
        <w:rPr>
          <w:rFonts w:ascii="Times New Roman" w:hAnsi="Times New Roman" w:cs="Times New Roman"/>
          <w:color w:val="000000" w:themeColor="text1"/>
          <w:sz w:val="20"/>
          <w:szCs w:val="20"/>
          <w:lang w:val="de-DE"/>
        </w:rPr>
        <w:t>Sino</w:t>
      </w:r>
      <w:proofErr w:type="spellEnd"/>
      <w:r>
        <w:rPr>
          <w:rFonts w:ascii="Times New Roman" w:hAnsi="Times New Roman" w:cs="Times New Roman"/>
          <w:color w:val="000000" w:themeColor="text1"/>
          <w:sz w:val="20"/>
          <w:szCs w:val="20"/>
          <w:lang w:val="de-DE"/>
        </w:rPr>
        <w:t xml:space="preserve">, MATS, </w:t>
      </w:r>
      <w:proofErr w:type="spellStart"/>
      <w:r>
        <w:rPr>
          <w:rFonts w:ascii="Times New Roman" w:hAnsi="Times New Roman" w:cs="Times New Roman"/>
          <w:color w:val="000000" w:themeColor="text1"/>
          <w:sz w:val="20"/>
          <w:szCs w:val="20"/>
          <w:lang w:val="de-DE"/>
        </w:rPr>
        <w:t>Japo</w:t>
      </w:r>
      <w:proofErr w:type="spellEnd"/>
      <w:r>
        <w:rPr>
          <w:rFonts w:ascii="Times New Roman" w:hAnsi="Times New Roman" w:cs="Times New Roman"/>
          <w:color w:val="000000" w:themeColor="text1"/>
          <w:sz w:val="20"/>
          <w:szCs w:val="20"/>
          <w:lang w:val="de-DE"/>
        </w:rPr>
        <w:t xml:space="preserve"> und IKO diskutiert ob wir die Feierlichkeiten absagen sollen. Die IK</w:t>
      </w:r>
      <w:r w:rsidR="00617033">
        <w:rPr>
          <w:rFonts w:ascii="Times New Roman" w:hAnsi="Times New Roman" w:cs="Times New Roman"/>
          <w:color w:val="000000" w:themeColor="text1"/>
          <w:sz w:val="20"/>
          <w:szCs w:val="20"/>
          <w:lang w:val="de-DE"/>
        </w:rPr>
        <w:t>O</w:t>
      </w:r>
      <w:r>
        <w:rPr>
          <w:rFonts w:ascii="Times New Roman" w:hAnsi="Times New Roman" w:cs="Times New Roman"/>
          <w:color w:val="000000" w:themeColor="text1"/>
          <w:sz w:val="20"/>
          <w:szCs w:val="20"/>
          <w:lang w:val="de-DE"/>
        </w:rPr>
        <w:t xml:space="preserve"> und </w:t>
      </w:r>
      <w:proofErr w:type="spellStart"/>
      <w:r>
        <w:rPr>
          <w:rFonts w:ascii="Times New Roman" w:hAnsi="Times New Roman" w:cs="Times New Roman"/>
          <w:color w:val="000000" w:themeColor="text1"/>
          <w:sz w:val="20"/>
          <w:szCs w:val="20"/>
          <w:lang w:val="de-DE"/>
        </w:rPr>
        <w:t>Japo</w:t>
      </w:r>
      <w:proofErr w:type="spellEnd"/>
      <w:r>
        <w:rPr>
          <w:rFonts w:ascii="Times New Roman" w:hAnsi="Times New Roman" w:cs="Times New Roman"/>
          <w:color w:val="000000" w:themeColor="text1"/>
          <w:sz w:val="20"/>
          <w:szCs w:val="20"/>
          <w:lang w:val="de-DE"/>
        </w:rPr>
        <w:t xml:space="preserve"> wollen dennoch die Party schmeißen, </w:t>
      </w:r>
      <w:r w:rsidR="00F8783A">
        <w:rPr>
          <w:rFonts w:ascii="Times New Roman" w:hAnsi="Times New Roman" w:cs="Times New Roman"/>
          <w:color w:val="000000" w:themeColor="text1"/>
          <w:sz w:val="20"/>
          <w:szCs w:val="20"/>
          <w:lang w:val="de-DE"/>
        </w:rPr>
        <w:t xml:space="preserve">jedoch </w:t>
      </w:r>
      <w:r>
        <w:rPr>
          <w:rFonts w:ascii="Times New Roman" w:hAnsi="Times New Roman" w:cs="Times New Roman"/>
          <w:color w:val="000000" w:themeColor="text1"/>
          <w:sz w:val="20"/>
          <w:szCs w:val="20"/>
          <w:lang w:val="de-DE"/>
        </w:rPr>
        <w:t>werden sich die Sinologen und MATS</w:t>
      </w:r>
      <w:r w:rsidR="00F8783A">
        <w:rPr>
          <w:rFonts w:ascii="Times New Roman" w:hAnsi="Times New Roman" w:cs="Times New Roman"/>
          <w:color w:val="000000" w:themeColor="text1"/>
          <w:sz w:val="20"/>
          <w:szCs w:val="20"/>
          <w:lang w:val="de-DE"/>
        </w:rPr>
        <w:t>-Studenten</w:t>
      </w:r>
      <w:r>
        <w:rPr>
          <w:rFonts w:ascii="Times New Roman" w:hAnsi="Times New Roman" w:cs="Times New Roman"/>
          <w:color w:val="000000" w:themeColor="text1"/>
          <w:sz w:val="20"/>
          <w:szCs w:val="20"/>
          <w:lang w:val="de-DE"/>
        </w:rPr>
        <w:t xml:space="preserve"> raushalten. Die Frage ist, ob wir das vom Budget her stemmen können und ob wir ohne die Fachschaften noch die Party schmeißen sollen. </w:t>
      </w:r>
    </w:p>
    <w:p w14:paraId="56161C0D" w14:textId="659B45DF" w:rsidR="00F8783A" w:rsidRDefault="003B4D5A" w:rsidP="003B4D5A">
      <w:pPr>
        <w:pStyle w:val="ListParagraph"/>
        <w:rPr>
          <w:rFonts w:ascii="Times New Roman" w:hAnsi="Times New Roman" w:cs="Times New Roman"/>
          <w:color w:val="000000" w:themeColor="text1"/>
          <w:sz w:val="20"/>
          <w:szCs w:val="20"/>
          <w:lang w:val="de-DE"/>
        </w:rPr>
      </w:pPr>
      <w:r w:rsidRPr="00F8783A">
        <w:rPr>
          <w:rFonts w:ascii="Times New Roman" w:hAnsi="Times New Roman" w:cs="Times New Roman"/>
          <w:color w:val="000000" w:themeColor="text1"/>
          <w:sz w:val="20"/>
          <w:szCs w:val="20"/>
          <w:u w:val="single"/>
          <w:lang w:val="de-DE"/>
        </w:rPr>
        <w:t>Abstimmung:</w:t>
      </w:r>
      <w:r>
        <w:rPr>
          <w:rFonts w:ascii="Times New Roman" w:hAnsi="Times New Roman" w:cs="Times New Roman"/>
          <w:color w:val="000000" w:themeColor="text1"/>
          <w:sz w:val="20"/>
          <w:szCs w:val="20"/>
          <w:lang w:val="de-DE"/>
        </w:rPr>
        <w:t xml:space="preserve"> Soll das Geld von den ausgetretenen FS angenommen werden</w:t>
      </w:r>
      <w:r w:rsidR="00F8783A">
        <w:rPr>
          <w:rFonts w:ascii="Times New Roman" w:hAnsi="Times New Roman" w:cs="Times New Roman"/>
          <w:color w:val="000000" w:themeColor="text1"/>
          <w:sz w:val="20"/>
          <w:szCs w:val="20"/>
          <w:lang w:val="de-DE"/>
        </w:rPr>
        <w:t>:</w:t>
      </w:r>
    </w:p>
    <w:p w14:paraId="403D7B7B" w14:textId="5EE64545" w:rsidR="00F8783A" w:rsidRPr="002C29F2" w:rsidRDefault="00F8783A" w:rsidP="00F8783A">
      <w:pPr>
        <w:pStyle w:val="ListParagraph"/>
        <w:spacing w:after="0" w:line="240" w:lineRule="auto"/>
        <w:rPr>
          <w:rFonts w:ascii="Times New Roman" w:eastAsia="Times New Roman" w:hAnsi="Times New Roman" w:cs="Times New Roman"/>
          <w:color w:val="auto"/>
          <w:sz w:val="16"/>
          <w:szCs w:val="16"/>
          <w:lang w:val="de-DE"/>
        </w:rPr>
      </w:pPr>
    </w:p>
    <w:tbl>
      <w:tblPr>
        <w:tblStyle w:val="GridTable6ColourfulAccent2"/>
        <w:tblW w:w="9017" w:type="dxa"/>
        <w:tblInd w:w="607" w:type="dxa"/>
        <w:tblLook w:val="01E0" w:firstRow="1" w:lastRow="1" w:firstColumn="1" w:lastColumn="1" w:noHBand="0" w:noVBand="0"/>
      </w:tblPr>
      <w:tblGrid>
        <w:gridCol w:w="3005"/>
        <w:gridCol w:w="3006"/>
        <w:gridCol w:w="3006"/>
      </w:tblGrid>
      <w:tr w:rsidR="00F8783A" w14:paraId="132683A7" w14:textId="77777777" w:rsidTr="00104B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1B6F86D"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Dafür</w:t>
            </w:r>
          </w:p>
        </w:tc>
        <w:tc>
          <w:tcPr>
            <w:cnfStyle w:val="000010000000" w:firstRow="0" w:lastRow="0" w:firstColumn="0" w:lastColumn="0" w:oddVBand="1" w:evenVBand="0" w:oddHBand="0" w:evenHBand="0" w:firstRowFirstColumn="0" w:firstRowLastColumn="0" w:lastRowFirstColumn="0" w:lastRowLastColumn="0"/>
            <w:tcW w:w="3006" w:type="dxa"/>
          </w:tcPr>
          <w:p w14:paraId="33651FCD"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Dagegen</w:t>
            </w:r>
          </w:p>
        </w:tc>
        <w:tc>
          <w:tcPr>
            <w:cnfStyle w:val="000100000000" w:firstRow="0" w:lastRow="0" w:firstColumn="0" w:lastColumn="1" w:oddVBand="0" w:evenVBand="0" w:oddHBand="0" w:evenHBand="0" w:firstRowFirstColumn="0" w:firstRowLastColumn="0" w:lastRowFirstColumn="0" w:lastRowLastColumn="0"/>
            <w:tcW w:w="3006" w:type="dxa"/>
          </w:tcPr>
          <w:p w14:paraId="4981C9C6"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Enthaltungen</w:t>
            </w:r>
          </w:p>
        </w:tc>
      </w:tr>
      <w:tr w:rsidR="00F8783A" w14:paraId="0210F07B" w14:textId="77777777" w:rsidTr="00104BB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7956586" w14:textId="2F5089F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14</w:t>
            </w:r>
          </w:p>
        </w:tc>
        <w:tc>
          <w:tcPr>
            <w:cnfStyle w:val="000010000000" w:firstRow="0" w:lastRow="0" w:firstColumn="0" w:lastColumn="0" w:oddVBand="1" w:evenVBand="0" w:oddHBand="0" w:evenHBand="0" w:firstRowFirstColumn="0" w:firstRowLastColumn="0" w:lastRowFirstColumn="0" w:lastRowLastColumn="0"/>
            <w:tcW w:w="3006" w:type="dxa"/>
          </w:tcPr>
          <w:p w14:paraId="4964A6F0" w14:textId="7777777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0</w:t>
            </w:r>
          </w:p>
        </w:tc>
        <w:tc>
          <w:tcPr>
            <w:cnfStyle w:val="000100000000" w:firstRow="0" w:lastRow="0" w:firstColumn="0" w:lastColumn="1" w:oddVBand="0" w:evenVBand="0" w:oddHBand="0" w:evenHBand="0" w:firstRowFirstColumn="0" w:firstRowLastColumn="0" w:lastRowFirstColumn="0" w:lastRowLastColumn="0"/>
            <w:tcW w:w="3006" w:type="dxa"/>
          </w:tcPr>
          <w:p w14:paraId="35651630" w14:textId="34F01267" w:rsidR="00F8783A" w:rsidRDefault="00F8783A" w:rsidP="00104BBB">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7</w:t>
            </w:r>
          </w:p>
        </w:tc>
      </w:tr>
    </w:tbl>
    <w:p w14:paraId="5F1C98F8" w14:textId="0E07FB99" w:rsidR="003B4D5A" w:rsidRPr="00F8783A" w:rsidRDefault="00F8783A" w:rsidP="00F8783A">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            </w:t>
      </w:r>
      <w:r w:rsidR="003B4D5A" w:rsidRPr="00F8783A">
        <w:rPr>
          <w:rFonts w:ascii="Times New Roman" w:hAnsi="Times New Roman" w:cs="Times New Roman"/>
          <w:color w:val="000000" w:themeColor="text1"/>
          <w:sz w:val="20"/>
          <w:szCs w:val="20"/>
          <w:lang w:val="de-DE"/>
        </w:rPr>
        <w:t>Freiwillige Helfer</w:t>
      </w:r>
      <w:r>
        <w:rPr>
          <w:rFonts w:ascii="Times New Roman" w:hAnsi="Times New Roman" w:cs="Times New Roman"/>
          <w:color w:val="000000" w:themeColor="text1"/>
          <w:sz w:val="20"/>
          <w:szCs w:val="20"/>
          <w:lang w:val="de-DE"/>
        </w:rPr>
        <w:t xml:space="preserve"> für die Halloween Party</w:t>
      </w:r>
      <w:r w:rsidR="003B4D5A" w:rsidRPr="00F8783A">
        <w:rPr>
          <w:rFonts w:ascii="Times New Roman" w:hAnsi="Times New Roman" w:cs="Times New Roman"/>
          <w:color w:val="000000" w:themeColor="text1"/>
          <w:sz w:val="20"/>
          <w:szCs w:val="20"/>
          <w:lang w:val="de-DE"/>
        </w:rPr>
        <w:t xml:space="preserve">: Naomi, Chan, Sanja, Don, </w:t>
      </w:r>
      <w:proofErr w:type="spellStart"/>
      <w:r w:rsidR="003B4D5A" w:rsidRPr="00F8783A">
        <w:rPr>
          <w:rFonts w:ascii="Times New Roman" w:hAnsi="Times New Roman" w:cs="Times New Roman"/>
          <w:color w:val="000000" w:themeColor="text1"/>
          <w:sz w:val="20"/>
          <w:szCs w:val="20"/>
          <w:lang w:val="de-DE"/>
        </w:rPr>
        <w:t>Tali</w:t>
      </w:r>
      <w:proofErr w:type="spellEnd"/>
      <w:r w:rsidR="003B4D5A" w:rsidRPr="00F8783A">
        <w:rPr>
          <w:rFonts w:ascii="Times New Roman" w:hAnsi="Times New Roman" w:cs="Times New Roman"/>
          <w:color w:val="000000" w:themeColor="text1"/>
          <w:sz w:val="20"/>
          <w:szCs w:val="20"/>
          <w:lang w:val="de-DE"/>
        </w:rPr>
        <w:t xml:space="preserve"> (Take macht vielleicht DJ)</w:t>
      </w:r>
    </w:p>
    <w:p w14:paraId="67253D21" w14:textId="77777777" w:rsidR="003B4D5A" w:rsidRPr="003B4D5A" w:rsidRDefault="003B4D5A" w:rsidP="003B4D5A">
      <w:pPr>
        <w:rPr>
          <w:rFonts w:ascii="Times New Roman" w:hAnsi="Times New Roman" w:cs="Times New Roman"/>
          <w:b/>
          <w:bCs/>
          <w:color w:val="000000" w:themeColor="text1"/>
          <w:sz w:val="20"/>
          <w:szCs w:val="20"/>
          <w:lang w:val="de-DE"/>
        </w:rPr>
      </w:pPr>
      <w:r w:rsidRPr="003B4D5A">
        <w:rPr>
          <w:rFonts w:ascii="Times New Roman" w:hAnsi="Times New Roman" w:cs="Times New Roman"/>
          <w:b/>
          <w:bCs/>
          <w:color w:val="000000" w:themeColor="text1"/>
          <w:sz w:val="20"/>
          <w:szCs w:val="20"/>
          <w:lang w:val="de-DE"/>
        </w:rPr>
        <w:t>CATS Feier:</w:t>
      </w:r>
    </w:p>
    <w:p w14:paraId="1AA70F6E" w14:textId="58540BFE" w:rsidR="003B4D5A" w:rsidRDefault="003B4D5A" w:rsidP="003B4D5A">
      <w:p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Aufgrund der schwierigen Kommunikation zwischen den CATS-Fachschaften und </w:t>
      </w:r>
      <w:r w:rsidR="00F62C6D">
        <w:rPr>
          <w:rFonts w:ascii="Times New Roman" w:hAnsi="Times New Roman" w:cs="Times New Roman"/>
          <w:color w:val="000000" w:themeColor="text1"/>
          <w:sz w:val="20"/>
          <w:szCs w:val="20"/>
          <w:lang w:val="de-DE"/>
        </w:rPr>
        <w:t>den Reinfällen</w:t>
      </w:r>
      <w:r>
        <w:rPr>
          <w:rFonts w:ascii="Times New Roman" w:hAnsi="Times New Roman" w:cs="Times New Roman"/>
          <w:color w:val="000000" w:themeColor="text1"/>
          <w:sz w:val="20"/>
          <w:szCs w:val="20"/>
          <w:lang w:val="de-DE"/>
        </w:rPr>
        <w:t xml:space="preserve"> stellt sich der Fachschaft die Frage, ob Feierlichkeiten</w:t>
      </w:r>
      <w:r w:rsidR="00F62C6D">
        <w:rPr>
          <w:rFonts w:ascii="Times New Roman" w:hAnsi="Times New Roman" w:cs="Times New Roman"/>
          <w:color w:val="000000" w:themeColor="text1"/>
          <w:sz w:val="20"/>
          <w:szCs w:val="20"/>
          <w:lang w:val="de-DE"/>
        </w:rPr>
        <w:t xml:space="preserve"> im großen Rahmen (also mit so vielen Fachschaften)</w:t>
      </w:r>
      <w:r>
        <w:rPr>
          <w:rFonts w:ascii="Times New Roman" w:hAnsi="Times New Roman" w:cs="Times New Roman"/>
          <w:color w:val="000000" w:themeColor="text1"/>
          <w:sz w:val="20"/>
          <w:szCs w:val="20"/>
          <w:lang w:val="de-DE"/>
        </w:rPr>
        <w:t xml:space="preserve"> noch sinnvoll </w:t>
      </w:r>
      <w:proofErr w:type="gramStart"/>
      <w:r w:rsidR="00F62C6D">
        <w:rPr>
          <w:rFonts w:ascii="Times New Roman" w:hAnsi="Times New Roman" w:cs="Times New Roman"/>
          <w:color w:val="000000" w:themeColor="text1"/>
          <w:sz w:val="20"/>
          <w:szCs w:val="20"/>
          <w:lang w:val="de-DE"/>
        </w:rPr>
        <w:t>sei</w:t>
      </w:r>
      <w:proofErr w:type="gramEnd"/>
      <w:r w:rsidR="00F62C6D">
        <w:rPr>
          <w:rFonts w:ascii="Times New Roman" w:hAnsi="Times New Roman" w:cs="Times New Roman"/>
          <w:color w:val="000000" w:themeColor="text1"/>
          <w:sz w:val="20"/>
          <w:szCs w:val="20"/>
          <w:lang w:val="de-DE"/>
        </w:rPr>
        <w:t>:</w:t>
      </w:r>
      <w:r>
        <w:rPr>
          <w:rFonts w:ascii="Times New Roman" w:hAnsi="Times New Roman" w:cs="Times New Roman"/>
          <w:color w:val="000000" w:themeColor="text1"/>
          <w:sz w:val="20"/>
          <w:szCs w:val="20"/>
          <w:lang w:val="de-DE"/>
        </w:rPr>
        <w:t xml:space="preserve"> </w:t>
      </w:r>
    </w:p>
    <w:p w14:paraId="1607ACC8" w14:textId="4684E089" w:rsidR="003B4D5A" w:rsidRDefault="003B4D5A"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Wollen an der Hoffnung festhalten, dass sich irgendwann mal </w:t>
      </w:r>
      <w:r w:rsidR="00F62C6D">
        <w:rPr>
          <w:rFonts w:ascii="Times New Roman" w:hAnsi="Times New Roman" w:cs="Times New Roman"/>
          <w:color w:val="000000" w:themeColor="text1"/>
          <w:sz w:val="20"/>
          <w:szCs w:val="20"/>
          <w:lang w:val="de-DE"/>
        </w:rPr>
        <w:t>etwas E</w:t>
      </w:r>
      <w:r>
        <w:rPr>
          <w:rFonts w:ascii="Times New Roman" w:hAnsi="Times New Roman" w:cs="Times New Roman"/>
          <w:color w:val="000000" w:themeColor="text1"/>
          <w:sz w:val="20"/>
          <w:szCs w:val="20"/>
          <w:lang w:val="de-DE"/>
        </w:rPr>
        <w:t>rfolgreiches aufstellen lässt</w:t>
      </w:r>
    </w:p>
    <w:p w14:paraId="3F7C2283" w14:textId="72A6C833" w:rsidR="003B4D5A" w:rsidRDefault="003B4D5A"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Wir haben es geschafft, dass CATS-Sommerfest trotz Schwierigkeiten zu organisieren und es war nur das </w:t>
      </w:r>
      <w:proofErr w:type="gramStart"/>
      <w:r>
        <w:rPr>
          <w:rFonts w:ascii="Times New Roman" w:hAnsi="Times New Roman" w:cs="Times New Roman"/>
          <w:color w:val="000000" w:themeColor="text1"/>
          <w:sz w:val="20"/>
          <w:szCs w:val="20"/>
          <w:lang w:val="de-DE"/>
        </w:rPr>
        <w:t>Institut</w:t>
      </w:r>
      <w:proofErr w:type="gramEnd"/>
      <w:r>
        <w:rPr>
          <w:rFonts w:ascii="Times New Roman" w:hAnsi="Times New Roman" w:cs="Times New Roman"/>
          <w:color w:val="000000" w:themeColor="text1"/>
          <w:sz w:val="20"/>
          <w:szCs w:val="20"/>
          <w:lang w:val="de-DE"/>
        </w:rPr>
        <w:t xml:space="preserve"> dass sich so quer gestellt hat</w:t>
      </w:r>
    </w:p>
    <w:p w14:paraId="1844DBBA" w14:textId="35C0E6A3" w:rsidR="003B4D5A" w:rsidRDefault="003B4D5A"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Es kommt darauf an, welche Personen in den einzelnen Fachschaften aktiv </w:t>
      </w:r>
      <w:r w:rsidR="009134EB">
        <w:rPr>
          <w:rFonts w:ascii="Times New Roman" w:hAnsi="Times New Roman" w:cs="Times New Roman"/>
          <w:color w:val="000000" w:themeColor="text1"/>
          <w:sz w:val="20"/>
          <w:szCs w:val="20"/>
          <w:lang w:val="de-DE"/>
        </w:rPr>
        <w:t>sind</w:t>
      </w:r>
      <w:r>
        <w:rPr>
          <w:rFonts w:ascii="Times New Roman" w:hAnsi="Times New Roman" w:cs="Times New Roman"/>
          <w:color w:val="000000" w:themeColor="text1"/>
          <w:sz w:val="20"/>
          <w:szCs w:val="20"/>
          <w:lang w:val="de-DE"/>
        </w:rPr>
        <w:t xml:space="preserve"> und wie die </w:t>
      </w:r>
      <w:r w:rsidR="007F7055">
        <w:rPr>
          <w:rFonts w:ascii="Times New Roman" w:hAnsi="Times New Roman" w:cs="Times New Roman"/>
          <w:color w:val="000000" w:themeColor="text1"/>
          <w:sz w:val="20"/>
          <w:szCs w:val="20"/>
          <w:lang w:val="de-DE"/>
        </w:rPr>
        <w:t>Kommunikationsbereitschaft zwischen den Leuten ist. Es wäre schade, wenn es keine Kooperation mehr geben würde</w:t>
      </w:r>
    </w:p>
    <w:p w14:paraId="24AE23C5" w14:textId="5E33E570" w:rsidR="007F7055" w:rsidRDefault="007F7055"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Gnadenfrist für die Kooperation der Fachschaften: CATS-Sommerfest (</w:t>
      </w:r>
      <w:r w:rsidRPr="007F7055">
        <w:rPr>
          <w:rFonts w:ascii="Times New Roman" w:hAnsi="Times New Roman" w:cs="Times New Roman"/>
          <w:color w:val="000000" w:themeColor="text1"/>
          <w:sz w:val="20"/>
          <w:szCs w:val="20"/>
          <w:lang w:val="de-DE"/>
        </w:rPr>
        <w:t>Dafür: 16, Dagegen:</w:t>
      </w:r>
      <w:proofErr w:type="gramStart"/>
      <w:r w:rsidRPr="007F7055">
        <w:rPr>
          <w:rFonts w:ascii="Times New Roman" w:hAnsi="Times New Roman" w:cs="Times New Roman"/>
          <w:color w:val="000000" w:themeColor="text1"/>
          <w:sz w:val="20"/>
          <w:szCs w:val="20"/>
          <w:lang w:val="de-DE"/>
        </w:rPr>
        <w:t>0 ,</w:t>
      </w:r>
      <w:proofErr w:type="gramEnd"/>
      <w:r w:rsidRPr="007F7055">
        <w:rPr>
          <w:rFonts w:ascii="Times New Roman" w:hAnsi="Times New Roman" w:cs="Times New Roman"/>
          <w:color w:val="000000" w:themeColor="text1"/>
          <w:sz w:val="20"/>
          <w:szCs w:val="20"/>
          <w:lang w:val="de-DE"/>
        </w:rPr>
        <w:t xml:space="preserve"> Enthaltunge</w:t>
      </w:r>
      <w:r w:rsidR="005277D8">
        <w:rPr>
          <w:rFonts w:ascii="Times New Roman" w:hAnsi="Times New Roman" w:cs="Times New Roman"/>
          <w:color w:val="000000" w:themeColor="text1"/>
          <w:sz w:val="20"/>
          <w:szCs w:val="20"/>
          <w:lang w:val="de-DE"/>
        </w:rPr>
        <w:t>n</w:t>
      </w:r>
      <w:r w:rsidRPr="007F7055">
        <w:rPr>
          <w:rFonts w:ascii="Times New Roman" w:hAnsi="Times New Roman" w:cs="Times New Roman"/>
          <w:color w:val="000000" w:themeColor="text1"/>
          <w:sz w:val="20"/>
          <w:szCs w:val="20"/>
          <w:lang w:val="de-DE"/>
        </w:rPr>
        <w:t>: 8</w:t>
      </w:r>
      <w:r>
        <w:rPr>
          <w:rFonts w:ascii="Times New Roman" w:hAnsi="Times New Roman" w:cs="Times New Roman"/>
          <w:color w:val="000000" w:themeColor="text1"/>
          <w:sz w:val="20"/>
          <w:szCs w:val="20"/>
          <w:lang w:val="de-DE"/>
        </w:rPr>
        <w:t>)</w:t>
      </w:r>
    </w:p>
    <w:p w14:paraId="479F150E" w14:textId="77777777" w:rsidR="007F7055" w:rsidRDefault="007F7055"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Fachschaften müssen sich im Januar oder Februar zusammensetzen, wenn wir daraufhin arbeiten wollen, dass es ein CATS-Sommerfest geben soll</w:t>
      </w:r>
    </w:p>
    <w:p w14:paraId="3CF7A7C8" w14:textId="4FD02BF5" w:rsidR="007F7055" w:rsidRDefault="007F7055" w:rsidP="00F62C6D">
      <w:pPr>
        <w:pStyle w:val="ListParagraph"/>
        <w:numPr>
          <w:ilvl w:val="0"/>
          <w:numId w:val="10"/>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Einen</w:t>
      </w:r>
      <w:r w:rsidR="00F62C6D">
        <w:rPr>
          <w:rFonts w:ascii="Times New Roman" w:hAnsi="Times New Roman" w:cs="Times New Roman"/>
          <w:color w:val="000000" w:themeColor="text1"/>
          <w:sz w:val="20"/>
          <w:szCs w:val="20"/>
          <w:lang w:val="de-DE"/>
        </w:rPr>
        <w:t xml:space="preserve"> oder zwei</w:t>
      </w:r>
      <w:r>
        <w:rPr>
          <w:rFonts w:ascii="Times New Roman" w:hAnsi="Times New Roman" w:cs="Times New Roman"/>
          <w:color w:val="000000" w:themeColor="text1"/>
          <w:sz w:val="20"/>
          <w:szCs w:val="20"/>
          <w:lang w:val="de-DE"/>
        </w:rPr>
        <w:t xml:space="preserve"> Ansprechpartner aka CATS-Abgesandte zu den einzelnen </w:t>
      </w:r>
      <w:proofErr w:type="spellStart"/>
      <w:r>
        <w:rPr>
          <w:rFonts w:ascii="Times New Roman" w:hAnsi="Times New Roman" w:cs="Times New Roman"/>
          <w:color w:val="000000" w:themeColor="text1"/>
          <w:sz w:val="20"/>
          <w:szCs w:val="20"/>
          <w:lang w:val="de-DE"/>
        </w:rPr>
        <w:t>FSen</w:t>
      </w:r>
      <w:proofErr w:type="spellEnd"/>
      <w:r>
        <w:rPr>
          <w:rFonts w:ascii="Times New Roman" w:hAnsi="Times New Roman" w:cs="Times New Roman"/>
          <w:color w:val="000000" w:themeColor="text1"/>
          <w:sz w:val="20"/>
          <w:szCs w:val="20"/>
          <w:lang w:val="de-DE"/>
        </w:rPr>
        <w:t xml:space="preserve"> schicken, um die </w:t>
      </w:r>
      <w:proofErr w:type="spellStart"/>
      <w:r>
        <w:rPr>
          <w:rFonts w:ascii="Times New Roman" w:hAnsi="Times New Roman" w:cs="Times New Roman"/>
          <w:color w:val="000000" w:themeColor="text1"/>
          <w:sz w:val="20"/>
          <w:szCs w:val="20"/>
          <w:lang w:val="de-DE"/>
        </w:rPr>
        <w:t>Plannung</w:t>
      </w:r>
      <w:proofErr w:type="spellEnd"/>
      <w:r>
        <w:rPr>
          <w:rFonts w:ascii="Times New Roman" w:hAnsi="Times New Roman" w:cs="Times New Roman"/>
          <w:color w:val="000000" w:themeColor="text1"/>
          <w:sz w:val="20"/>
          <w:szCs w:val="20"/>
          <w:lang w:val="de-DE"/>
        </w:rPr>
        <w:t xml:space="preserve"> voranzutreiben</w:t>
      </w:r>
    </w:p>
    <w:p w14:paraId="03EC7A81" w14:textId="77777777" w:rsidR="007F7055" w:rsidRPr="007F7055" w:rsidRDefault="007F7055" w:rsidP="007F7055">
      <w:pPr>
        <w:rPr>
          <w:rFonts w:ascii="Times New Roman" w:hAnsi="Times New Roman" w:cs="Times New Roman"/>
          <w:color w:val="000000" w:themeColor="text1"/>
          <w:sz w:val="20"/>
          <w:szCs w:val="20"/>
          <w:lang w:val="de-DE"/>
        </w:rPr>
      </w:pPr>
      <w:proofErr w:type="spellStart"/>
      <w:r w:rsidRPr="007F7055">
        <w:rPr>
          <w:rFonts w:ascii="Times New Roman" w:hAnsi="Times New Roman" w:cs="Times New Roman"/>
          <w:b/>
          <w:bCs/>
          <w:color w:val="000000" w:themeColor="text1"/>
          <w:sz w:val="20"/>
          <w:szCs w:val="20"/>
          <w:lang w:val="de-DE"/>
        </w:rPr>
        <w:t>Budgetplannung</w:t>
      </w:r>
      <w:proofErr w:type="spellEnd"/>
      <w:r w:rsidRPr="007F7055">
        <w:rPr>
          <w:rFonts w:ascii="Times New Roman" w:hAnsi="Times New Roman" w:cs="Times New Roman"/>
          <w:b/>
          <w:bCs/>
          <w:color w:val="000000" w:themeColor="text1"/>
          <w:sz w:val="20"/>
          <w:szCs w:val="20"/>
          <w:lang w:val="de-DE"/>
        </w:rPr>
        <w:t xml:space="preserve"> der einzelnen AKs:</w:t>
      </w:r>
      <w:r>
        <w:rPr>
          <w:rFonts w:ascii="Times New Roman" w:hAnsi="Times New Roman" w:cs="Times New Roman"/>
          <w:b/>
          <w:bCs/>
          <w:color w:val="000000" w:themeColor="text1"/>
          <w:sz w:val="20"/>
          <w:szCs w:val="20"/>
          <w:lang w:val="de-DE"/>
        </w:rPr>
        <w:t xml:space="preserve"> </w:t>
      </w:r>
      <w:r w:rsidRPr="007F7055">
        <w:rPr>
          <w:rFonts w:ascii="Times New Roman" w:hAnsi="Times New Roman" w:cs="Times New Roman"/>
          <w:color w:val="000000" w:themeColor="text1"/>
          <w:sz w:val="20"/>
          <w:szCs w:val="20"/>
          <w:lang w:val="de-DE"/>
        </w:rPr>
        <w:t>bis zur nächsten Sitzung</w:t>
      </w:r>
    </w:p>
    <w:p w14:paraId="222447FC" w14:textId="7CDA4AA8" w:rsidR="007F7055" w:rsidRDefault="00663D9E" w:rsidP="00F62C6D">
      <w:pPr>
        <w:pStyle w:val="ListParagraph"/>
        <w:numPr>
          <w:ilvl w:val="0"/>
          <w:numId w:val="9"/>
        </w:numPr>
        <w:rPr>
          <w:rFonts w:ascii="Times New Roman" w:hAnsi="Times New Roman" w:cs="Times New Roman"/>
          <w:b/>
          <w:bCs/>
          <w:color w:val="000000" w:themeColor="text1"/>
          <w:sz w:val="20"/>
          <w:szCs w:val="20"/>
          <w:lang w:val="de-DE"/>
        </w:rPr>
      </w:pPr>
      <w:r w:rsidRPr="00F62C6D">
        <w:rPr>
          <w:rFonts w:ascii="Times New Roman" w:hAnsi="Times New Roman" w:cs="Times New Roman"/>
          <w:b/>
          <w:bCs/>
          <w:color w:val="000000" w:themeColor="text1"/>
          <w:sz w:val="20"/>
          <w:szCs w:val="20"/>
          <w:lang w:val="de-DE"/>
        </w:rPr>
        <w:t>Satzungsänderung</w:t>
      </w:r>
      <w:r w:rsidR="00F62C6D">
        <w:rPr>
          <w:rFonts w:ascii="Times New Roman" w:hAnsi="Times New Roman" w:cs="Times New Roman"/>
          <w:b/>
          <w:bCs/>
          <w:color w:val="000000" w:themeColor="text1"/>
          <w:sz w:val="20"/>
          <w:szCs w:val="20"/>
          <w:lang w:val="de-DE"/>
        </w:rPr>
        <w:t>:</w:t>
      </w:r>
    </w:p>
    <w:p w14:paraId="5D6F0D6F" w14:textId="71BEA3A3" w:rsidR="00F62C6D" w:rsidRDefault="00366EF4" w:rsidP="00F62C6D">
      <w:pPr>
        <w:pStyle w:val="ListParagraph"/>
        <w:rPr>
          <w:rFonts w:ascii="Times New Roman" w:hAnsi="Times New Roman" w:cs="Times New Roman"/>
          <w:color w:val="000000" w:themeColor="text1"/>
          <w:sz w:val="20"/>
          <w:szCs w:val="20"/>
          <w:lang w:val="de-DE"/>
        </w:rPr>
      </w:pPr>
      <w:r w:rsidRPr="00366EF4">
        <w:rPr>
          <w:rFonts w:ascii="Times New Roman" w:hAnsi="Times New Roman" w:cs="Times New Roman"/>
          <w:color w:val="000000" w:themeColor="text1"/>
          <w:sz w:val="20"/>
          <w:szCs w:val="20"/>
          <w:lang w:val="de-DE"/>
        </w:rPr>
        <w:t>Aufgrund von veralteten Satzungsregelungen hat sich der Fachschaftsrat überlegt, die Fachschaftssatzung der Japanologie dem heutigen Stand anzupassen</w:t>
      </w:r>
      <w:r>
        <w:rPr>
          <w:rFonts w:ascii="Times New Roman" w:hAnsi="Times New Roman" w:cs="Times New Roman"/>
          <w:color w:val="000000" w:themeColor="text1"/>
          <w:sz w:val="20"/>
          <w:szCs w:val="20"/>
          <w:lang w:val="de-DE"/>
        </w:rPr>
        <w:t xml:space="preserve">, um eine bessere Infrastruktur innerhalb der Fachschaft zu gewährleisten und Missverständnisse zu vermeiden. Natalja, hat sich dazu ausführlich die Satzung und Geschäftsordnung durchgelesen und dazu einen Entwurf einer neuen Satzung erstellt, welche wir gerne </w:t>
      </w:r>
      <w:r w:rsidR="00357EEC">
        <w:rPr>
          <w:rFonts w:ascii="Times New Roman" w:hAnsi="Times New Roman" w:cs="Times New Roman"/>
          <w:color w:val="000000" w:themeColor="text1"/>
          <w:sz w:val="20"/>
          <w:szCs w:val="20"/>
          <w:lang w:val="de-DE"/>
        </w:rPr>
        <w:t xml:space="preserve">bis zum 5. November </w:t>
      </w:r>
      <w:r>
        <w:rPr>
          <w:rFonts w:ascii="Times New Roman" w:hAnsi="Times New Roman" w:cs="Times New Roman"/>
          <w:color w:val="000000" w:themeColor="text1"/>
          <w:sz w:val="20"/>
          <w:szCs w:val="20"/>
          <w:lang w:val="de-DE"/>
        </w:rPr>
        <w:t xml:space="preserve">im StuRa </w:t>
      </w:r>
      <w:r w:rsidR="00357EEC">
        <w:rPr>
          <w:rFonts w:ascii="Times New Roman" w:hAnsi="Times New Roman" w:cs="Times New Roman"/>
          <w:color w:val="000000" w:themeColor="text1"/>
          <w:sz w:val="20"/>
          <w:szCs w:val="20"/>
          <w:lang w:val="de-DE"/>
        </w:rPr>
        <w:t>einreichen</w:t>
      </w:r>
      <w:r>
        <w:rPr>
          <w:rFonts w:ascii="Times New Roman" w:hAnsi="Times New Roman" w:cs="Times New Roman"/>
          <w:color w:val="000000" w:themeColor="text1"/>
          <w:sz w:val="20"/>
          <w:szCs w:val="20"/>
          <w:lang w:val="de-DE"/>
        </w:rPr>
        <w:t xml:space="preserve"> wollen. Welche Veränderungen das genau sind, kann man aus den folgenden Dokumenten entnehmen:</w:t>
      </w:r>
    </w:p>
    <w:p w14:paraId="72055A78" w14:textId="04ED7869" w:rsidR="00366EF4" w:rsidRDefault="00366EF4" w:rsidP="00F62C6D">
      <w:pPr>
        <w:pStyle w:val="ListParagraph"/>
        <w:rPr>
          <w:rFonts w:ascii="Times New Roman" w:hAnsi="Times New Roman" w:cs="Times New Roman"/>
          <w:color w:val="000000" w:themeColor="text1"/>
          <w:sz w:val="20"/>
          <w:szCs w:val="20"/>
          <w:lang w:val="de-DE"/>
        </w:rPr>
      </w:pPr>
      <w:hyperlink r:id="rId7" w:history="1">
        <w:r w:rsidRPr="00707BE5">
          <w:rPr>
            <w:rStyle w:val="Hyperlink"/>
            <w:rFonts w:ascii="Times New Roman" w:hAnsi="Times New Roman" w:cs="Times New Roman"/>
            <w:sz w:val="20"/>
            <w:szCs w:val="20"/>
            <w:lang w:val="de-DE"/>
          </w:rPr>
          <w:t>http://fsjapo.stura.uni-heidelberg.de/wp-content/uploads/2019/11/FSSatzung_Japanologie-ALT.pdf</w:t>
        </w:r>
      </w:hyperlink>
    </w:p>
    <w:p w14:paraId="0104063F" w14:textId="40F00AF6" w:rsidR="00366EF4" w:rsidRDefault="00366EF4" w:rsidP="00F62C6D">
      <w:pPr>
        <w:pStyle w:val="ListParagraph"/>
        <w:rPr>
          <w:rFonts w:ascii="Times New Roman" w:hAnsi="Times New Roman" w:cs="Times New Roman"/>
          <w:color w:val="000000" w:themeColor="text1"/>
          <w:sz w:val="20"/>
          <w:szCs w:val="20"/>
          <w:lang w:val="de-DE"/>
        </w:rPr>
      </w:pPr>
      <w:hyperlink r:id="rId8" w:history="1">
        <w:r w:rsidRPr="00707BE5">
          <w:rPr>
            <w:rStyle w:val="Hyperlink"/>
            <w:rFonts w:ascii="Times New Roman" w:hAnsi="Times New Roman" w:cs="Times New Roman"/>
            <w:sz w:val="20"/>
            <w:szCs w:val="20"/>
            <w:lang w:val="de-DE"/>
          </w:rPr>
          <w:t>http://fsjapo.stura.uni-heidelberg.de/wp-content/uploads/2019/11/Geschäftsordnung-Japanologie.pdf</w:t>
        </w:r>
      </w:hyperlink>
    </w:p>
    <w:p w14:paraId="64EA4CF6" w14:textId="4AC1364D" w:rsidR="00663D9E" w:rsidRDefault="00366EF4" w:rsidP="003F26B4">
      <w:pPr>
        <w:pStyle w:val="ListParagraph"/>
        <w:rPr>
          <w:rFonts w:ascii="Times New Roman" w:hAnsi="Times New Roman" w:cs="Times New Roman"/>
          <w:color w:val="000000" w:themeColor="text1"/>
          <w:sz w:val="20"/>
          <w:szCs w:val="20"/>
          <w:lang w:val="de-DE"/>
        </w:rPr>
      </w:pPr>
      <w:hyperlink r:id="rId9" w:history="1">
        <w:r w:rsidRPr="00707BE5">
          <w:rPr>
            <w:rStyle w:val="Hyperlink"/>
            <w:rFonts w:ascii="Times New Roman" w:hAnsi="Times New Roman" w:cs="Times New Roman"/>
            <w:sz w:val="20"/>
            <w:szCs w:val="20"/>
            <w:lang w:val="de-DE"/>
          </w:rPr>
          <w:t>http://fsjapo.stura.uni-heidelberg.de/wp-content/uploads/2019/11/Satzung-Japanologie-NEU.pdf</w:t>
        </w:r>
      </w:hyperlink>
    </w:p>
    <w:p w14:paraId="714CF419" w14:textId="77777777" w:rsidR="003F26B4" w:rsidRDefault="003F26B4" w:rsidP="003F26B4">
      <w:pPr>
        <w:pStyle w:val="ListParagraph"/>
        <w:rPr>
          <w:rFonts w:ascii="Times New Roman" w:hAnsi="Times New Roman" w:cs="Times New Roman"/>
          <w:color w:val="000000" w:themeColor="text1"/>
          <w:sz w:val="20"/>
          <w:szCs w:val="20"/>
          <w:lang w:val="de-DE"/>
        </w:rPr>
      </w:pPr>
    </w:p>
    <w:p w14:paraId="0B975EF9" w14:textId="7F509C43" w:rsidR="00663D9E" w:rsidRPr="003F26B4" w:rsidRDefault="00663D9E" w:rsidP="003F26B4">
      <w:pPr>
        <w:pStyle w:val="ListParagraph"/>
        <w:numPr>
          <w:ilvl w:val="0"/>
          <w:numId w:val="9"/>
        </w:numPr>
        <w:rPr>
          <w:rFonts w:ascii="Times New Roman" w:hAnsi="Times New Roman" w:cs="Times New Roman"/>
          <w:b/>
          <w:bCs/>
          <w:color w:val="000000" w:themeColor="text1"/>
          <w:sz w:val="20"/>
          <w:szCs w:val="20"/>
          <w:lang w:val="de-DE"/>
        </w:rPr>
      </w:pPr>
      <w:r w:rsidRPr="003F26B4">
        <w:rPr>
          <w:rFonts w:ascii="Times New Roman" w:hAnsi="Times New Roman" w:cs="Times New Roman"/>
          <w:b/>
          <w:bCs/>
          <w:color w:val="000000" w:themeColor="text1"/>
          <w:sz w:val="20"/>
          <w:szCs w:val="20"/>
          <w:lang w:val="de-DE"/>
        </w:rPr>
        <w:t>Sonstiges:</w:t>
      </w:r>
    </w:p>
    <w:p w14:paraId="4923359F" w14:textId="01E1E79A" w:rsidR="00663D9E" w:rsidRPr="003F26B4" w:rsidRDefault="00663D9E" w:rsidP="003F26B4">
      <w:pPr>
        <w:pStyle w:val="ListParagraph"/>
        <w:numPr>
          <w:ilvl w:val="0"/>
          <w:numId w:val="13"/>
        </w:numPr>
        <w:rPr>
          <w:rFonts w:ascii="Times New Roman" w:hAnsi="Times New Roman" w:cs="Times New Roman"/>
          <w:color w:val="000000" w:themeColor="text1"/>
          <w:sz w:val="20"/>
          <w:szCs w:val="20"/>
          <w:lang w:val="de-DE"/>
        </w:rPr>
      </w:pPr>
      <w:r w:rsidRPr="003F26B4">
        <w:rPr>
          <w:rFonts w:ascii="Times New Roman" w:hAnsi="Times New Roman" w:cs="Times New Roman"/>
          <w:color w:val="000000" w:themeColor="text1"/>
          <w:sz w:val="20"/>
          <w:szCs w:val="20"/>
          <w:lang w:val="de-DE"/>
        </w:rPr>
        <w:t xml:space="preserve">Die Sachen vom </w:t>
      </w:r>
      <w:r w:rsidRPr="003F26B4">
        <w:rPr>
          <w:rFonts w:ascii="Times New Roman" w:hAnsi="Times New Roman" w:cs="Times New Roman"/>
          <w:color w:val="000000" w:themeColor="text1"/>
          <w:sz w:val="20"/>
          <w:szCs w:val="20"/>
          <w:u w:val="single"/>
          <w:lang w:val="de-DE"/>
        </w:rPr>
        <w:t>Buddy-Programm</w:t>
      </w:r>
      <w:r w:rsidRPr="003F26B4">
        <w:rPr>
          <w:rFonts w:ascii="Times New Roman" w:hAnsi="Times New Roman" w:cs="Times New Roman"/>
          <w:color w:val="000000" w:themeColor="text1"/>
          <w:sz w:val="20"/>
          <w:szCs w:val="20"/>
          <w:lang w:val="de-DE"/>
        </w:rPr>
        <w:t xml:space="preserve"> müssen noch aus dem Abstellraum entfernt werden. Am besten </w:t>
      </w:r>
      <w:r w:rsidR="003F26B4">
        <w:rPr>
          <w:rFonts w:ascii="Times New Roman" w:hAnsi="Times New Roman" w:cs="Times New Roman"/>
          <w:color w:val="000000" w:themeColor="text1"/>
          <w:sz w:val="20"/>
          <w:szCs w:val="20"/>
          <w:lang w:val="de-DE"/>
        </w:rPr>
        <w:t>gleich nach der Sitzung</w:t>
      </w:r>
      <w:r w:rsidRPr="003F26B4">
        <w:rPr>
          <w:rFonts w:ascii="Times New Roman" w:hAnsi="Times New Roman" w:cs="Times New Roman"/>
          <w:color w:val="000000" w:themeColor="text1"/>
          <w:sz w:val="20"/>
          <w:szCs w:val="20"/>
          <w:lang w:val="de-DE"/>
        </w:rPr>
        <w:t>: Sevgi, Kevin, Lucas, Don</w:t>
      </w:r>
    </w:p>
    <w:p w14:paraId="66CCF352" w14:textId="417646C9" w:rsidR="00663D9E" w:rsidRPr="003F26B4" w:rsidRDefault="003F26B4" w:rsidP="003F26B4">
      <w:pPr>
        <w:pStyle w:val="ListParagraph"/>
        <w:numPr>
          <w:ilvl w:val="0"/>
          <w:numId w:val="13"/>
        </w:numPr>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t xml:space="preserve">Aufgrund wiederholter Verzögerungen bei der Rückgabe von Pfandflaschen, hat die Fachschaft nun beschlossen einen </w:t>
      </w:r>
      <w:r w:rsidRPr="003F26B4">
        <w:rPr>
          <w:rFonts w:ascii="Times New Roman" w:hAnsi="Times New Roman" w:cs="Times New Roman"/>
          <w:color w:val="000000" w:themeColor="text1"/>
          <w:sz w:val="20"/>
          <w:szCs w:val="20"/>
          <w:u w:val="single"/>
          <w:lang w:val="de-DE"/>
        </w:rPr>
        <w:t>Pfand-AK</w:t>
      </w:r>
      <w:r>
        <w:rPr>
          <w:rFonts w:ascii="Times New Roman" w:hAnsi="Times New Roman" w:cs="Times New Roman"/>
          <w:color w:val="000000" w:themeColor="text1"/>
          <w:sz w:val="20"/>
          <w:szCs w:val="20"/>
          <w:lang w:val="de-DE"/>
        </w:rPr>
        <w:t xml:space="preserve"> zu erstellen</w:t>
      </w:r>
      <w:r w:rsidR="00663D9E" w:rsidRPr="003F26B4">
        <w:rPr>
          <w:rFonts w:ascii="Times New Roman" w:hAnsi="Times New Roman" w:cs="Times New Roman"/>
          <w:color w:val="000000" w:themeColor="text1"/>
          <w:sz w:val="20"/>
          <w:szCs w:val="20"/>
          <w:lang w:val="de-DE"/>
        </w:rPr>
        <w:t>: Naomi und Chan</w:t>
      </w:r>
    </w:p>
    <w:p w14:paraId="5F9F7378" w14:textId="1D80501F" w:rsidR="00663D9E" w:rsidRPr="003F26B4" w:rsidRDefault="00663D9E" w:rsidP="003F26B4">
      <w:pPr>
        <w:pStyle w:val="ListParagraph"/>
        <w:numPr>
          <w:ilvl w:val="0"/>
          <w:numId w:val="13"/>
        </w:numPr>
        <w:rPr>
          <w:rFonts w:ascii="Times New Roman" w:hAnsi="Times New Roman" w:cs="Times New Roman"/>
          <w:color w:val="000000" w:themeColor="text1"/>
          <w:sz w:val="20"/>
          <w:szCs w:val="20"/>
          <w:lang w:val="de-DE"/>
        </w:rPr>
      </w:pPr>
      <w:r w:rsidRPr="003F26B4">
        <w:rPr>
          <w:rFonts w:ascii="Times New Roman" w:hAnsi="Times New Roman" w:cs="Times New Roman"/>
          <w:color w:val="000000" w:themeColor="text1"/>
          <w:sz w:val="20"/>
          <w:szCs w:val="20"/>
          <w:lang w:val="de-DE"/>
        </w:rPr>
        <w:t xml:space="preserve">In den oberen Semestern fehlen Infos zur Suche von Quellen, besonders für </w:t>
      </w:r>
      <w:r w:rsidRPr="003F26B4">
        <w:rPr>
          <w:rFonts w:ascii="Times New Roman" w:hAnsi="Times New Roman" w:cs="Times New Roman"/>
          <w:color w:val="000000" w:themeColor="text1"/>
          <w:sz w:val="20"/>
          <w:szCs w:val="20"/>
          <w:u w:val="single"/>
          <w:lang w:val="de-DE"/>
        </w:rPr>
        <w:t>Recherchen</w:t>
      </w:r>
      <w:r w:rsidRPr="003F26B4">
        <w:rPr>
          <w:rFonts w:ascii="Times New Roman" w:hAnsi="Times New Roman" w:cs="Times New Roman"/>
          <w:color w:val="000000" w:themeColor="text1"/>
          <w:sz w:val="20"/>
          <w:szCs w:val="20"/>
          <w:lang w:val="de-DE"/>
        </w:rPr>
        <w:t xml:space="preserve"> zum Bachelor und so (z.B. </w:t>
      </w:r>
      <w:proofErr w:type="spellStart"/>
      <w:r w:rsidRPr="003F26B4">
        <w:rPr>
          <w:rFonts w:ascii="Times New Roman" w:hAnsi="Times New Roman" w:cs="Times New Roman"/>
          <w:color w:val="000000" w:themeColor="text1"/>
          <w:sz w:val="20"/>
          <w:szCs w:val="20"/>
          <w:lang w:val="de-DE"/>
        </w:rPr>
        <w:t>CrossAsia</w:t>
      </w:r>
      <w:proofErr w:type="spellEnd"/>
      <w:r w:rsidRPr="003F26B4">
        <w:rPr>
          <w:rFonts w:ascii="Times New Roman" w:hAnsi="Times New Roman" w:cs="Times New Roman"/>
          <w:color w:val="000000" w:themeColor="text1"/>
          <w:sz w:val="20"/>
          <w:szCs w:val="20"/>
          <w:lang w:val="de-DE"/>
        </w:rPr>
        <w:t>, der Blaue Leihverkehr, japanische Zeitungen usw.)</w:t>
      </w:r>
      <w:r w:rsidR="003F26B4">
        <w:rPr>
          <w:rFonts w:ascii="Times New Roman" w:hAnsi="Times New Roman" w:cs="Times New Roman"/>
          <w:color w:val="000000" w:themeColor="text1"/>
          <w:sz w:val="20"/>
          <w:szCs w:val="20"/>
          <w:lang w:val="de-DE"/>
        </w:rPr>
        <w:t>. E</w:t>
      </w:r>
      <w:r w:rsidRPr="003F26B4">
        <w:rPr>
          <w:rFonts w:ascii="Times New Roman" w:hAnsi="Times New Roman" w:cs="Times New Roman"/>
          <w:color w:val="000000" w:themeColor="text1"/>
          <w:sz w:val="20"/>
          <w:szCs w:val="20"/>
          <w:lang w:val="de-DE"/>
        </w:rPr>
        <w:t>ventuell</w:t>
      </w:r>
      <w:r w:rsidR="003F26B4">
        <w:rPr>
          <w:rFonts w:ascii="Times New Roman" w:hAnsi="Times New Roman" w:cs="Times New Roman"/>
          <w:color w:val="000000" w:themeColor="text1"/>
          <w:sz w:val="20"/>
          <w:szCs w:val="20"/>
          <w:lang w:val="de-DE"/>
        </w:rPr>
        <w:t xml:space="preserve"> soll</w:t>
      </w:r>
      <w:r w:rsidRPr="003F26B4">
        <w:rPr>
          <w:rFonts w:ascii="Times New Roman" w:hAnsi="Times New Roman" w:cs="Times New Roman"/>
          <w:color w:val="000000" w:themeColor="text1"/>
          <w:sz w:val="20"/>
          <w:szCs w:val="20"/>
          <w:lang w:val="de-DE"/>
        </w:rPr>
        <w:t xml:space="preserve"> in der </w:t>
      </w:r>
      <w:proofErr w:type="spellStart"/>
      <w:r w:rsidRPr="003F26B4">
        <w:rPr>
          <w:rFonts w:ascii="Times New Roman" w:hAnsi="Times New Roman" w:cs="Times New Roman"/>
          <w:color w:val="000000" w:themeColor="text1"/>
          <w:sz w:val="20"/>
          <w:szCs w:val="20"/>
          <w:lang w:val="de-DE"/>
        </w:rPr>
        <w:t>exam</w:t>
      </w:r>
      <w:proofErr w:type="spellEnd"/>
      <w:r w:rsidRPr="003F26B4">
        <w:rPr>
          <w:rFonts w:ascii="Times New Roman" w:hAnsi="Times New Roman" w:cs="Times New Roman"/>
          <w:color w:val="000000" w:themeColor="text1"/>
          <w:sz w:val="20"/>
          <w:szCs w:val="20"/>
          <w:lang w:val="de-DE"/>
        </w:rPr>
        <w:t xml:space="preserve"> </w:t>
      </w:r>
      <w:proofErr w:type="spellStart"/>
      <w:r w:rsidRPr="003F26B4">
        <w:rPr>
          <w:rFonts w:ascii="Times New Roman" w:hAnsi="Times New Roman" w:cs="Times New Roman"/>
          <w:color w:val="000000" w:themeColor="text1"/>
          <w:sz w:val="20"/>
          <w:szCs w:val="20"/>
          <w:lang w:val="de-DE"/>
        </w:rPr>
        <w:t>preparation</w:t>
      </w:r>
      <w:proofErr w:type="spellEnd"/>
      <w:r w:rsidRPr="003F26B4">
        <w:rPr>
          <w:rFonts w:ascii="Times New Roman" w:hAnsi="Times New Roman" w:cs="Times New Roman"/>
          <w:color w:val="000000" w:themeColor="text1"/>
          <w:sz w:val="20"/>
          <w:szCs w:val="20"/>
          <w:lang w:val="de-DE"/>
        </w:rPr>
        <w:t xml:space="preserve"> </w:t>
      </w:r>
      <w:proofErr w:type="spellStart"/>
      <w:r w:rsidRPr="003F26B4">
        <w:rPr>
          <w:rFonts w:ascii="Times New Roman" w:hAnsi="Times New Roman" w:cs="Times New Roman"/>
          <w:color w:val="000000" w:themeColor="text1"/>
          <w:sz w:val="20"/>
          <w:szCs w:val="20"/>
          <w:lang w:val="de-DE"/>
        </w:rPr>
        <w:t>period</w:t>
      </w:r>
      <w:proofErr w:type="spellEnd"/>
      <w:r w:rsidRPr="003F26B4">
        <w:rPr>
          <w:rFonts w:ascii="Times New Roman" w:hAnsi="Times New Roman" w:cs="Times New Roman"/>
          <w:color w:val="000000" w:themeColor="text1"/>
          <w:sz w:val="20"/>
          <w:szCs w:val="20"/>
          <w:lang w:val="de-DE"/>
        </w:rPr>
        <w:t xml:space="preserve"> eine Stunde als Infoveranstaltung für Recherche benutzen</w:t>
      </w:r>
      <w:r w:rsidR="003F26B4">
        <w:rPr>
          <w:rFonts w:ascii="Times New Roman" w:hAnsi="Times New Roman" w:cs="Times New Roman"/>
          <w:color w:val="000000" w:themeColor="text1"/>
          <w:sz w:val="20"/>
          <w:szCs w:val="20"/>
          <w:lang w:val="de-DE"/>
        </w:rPr>
        <w:t xml:space="preserve"> werden. Die </w:t>
      </w:r>
      <w:r w:rsidR="00ED7680" w:rsidRPr="003F26B4">
        <w:rPr>
          <w:rFonts w:ascii="Times New Roman" w:hAnsi="Times New Roman" w:cs="Times New Roman"/>
          <w:color w:val="000000" w:themeColor="text1"/>
          <w:sz w:val="20"/>
          <w:szCs w:val="20"/>
          <w:lang w:val="de-DE"/>
        </w:rPr>
        <w:t xml:space="preserve">Umsetzung ist </w:t>
      </w:r>
      <w:r w:rsidR="003F26B4">
        <w:rPr>
          <w:rFonts w:ascii="Times New Roman" w:hAnsi="Times New Roman" w:cs="Times New Roman"/>
          <w:color w:val="000000" w:themeColor="text1"/>
          <w:sz w:val="20"/>
          <w:szCs w:val="20"/>
          <w:lang w:val="de-DE"/>
        </w:rPr>
        <w:t xml:space="preserve">jedoch </w:t>
      </w:r>
      <w:r w:rsidR="00ED7680" w:rsidRPr="003F26B4">
        <w:rPr>
          <w:rFonts w:ascii="Times New Roman" w:hAnsi="Times New Roman" w:cs="Times New Roman"/>
          <w:color w:val="000000" w:themeColor="text1"/>
          <w:sz w:val="20"/>
          <w:szCs w:val="20"/>
          <w:lang w:val="de-DE"/>
        </w:rPr>
        <w:t>noch unklar</w:t>
      </w:r>
    </w:p>
    <w:p w14:paraId="031DA4E7" w14:textId="17C7ECE8" w:rsidR="00ED7680" w:rsidRPr="003F26B4" w:rsidRDefault="00CF4A8E" w:rsidP="003F26B4">
      <w:pPr>
        <w:pStyle w:val="ListParagraph"/>
        <w:numPr>
          <w:ilvl w:val="0"/>
          <w:numId w:val="13"/>
        </w:numPr>
        <w:rPr>
          <w:rFonts w:ascii="Times New Roman" w:hAnsi="Times New Roman" w:cs="Times New Roman"/>
          <w:color w:val="000000" w:themeColor="text1"/>
          <w:sz w:val="20"/>
          <w:szCs w:val="20"/>
          <w:lang w:val="de-DE"/>
        </w:rPr>
      </w:pPr>
      <w:r w:rsidRPr="003F26B4">
        <w:rPr>
          <w:rFonts w:ascii="Times New Roman" w:hAnsi="Times New Roman" w:cs="Times New Roman"/>
          <w:color w:val="000000" w:themeColor="text1"/>
          <w:sz w:val="20"/>
          <w:szCs w:val="20"/>
          <w:u w:val="single"/>
          <w:lang w:val="de-DE"/>
        </w:rPr>
        <w:t>Chor AG:</w:t>
      </w:r>
      <w:r w:rsidRPr="003F26B4">
        <w:rPr>
          <w:rFonts w:ascii="Times New Roman" w:hAnsi="Times New Roman" w:cs="Times New Roman"/>
          <w:color w:val="000000" w:themeColor="text1"/>
          <w:sz w:val="20"/>
          <w:szCs w:val="20"/>
          <w:lang w:val="de-DE"/>
        </w:rPr>
        <w:t xml:space="preserve"> voraussichtlich </w:t>
      </w:r>
      <w:r w:rsidR="003F26B4">
        <w:rPr>
          <w:rFonts w:ascii="Times New Roman" w:hAnsi="Times New Roman" w:cs="Times New Roman"/>
          <w:color w:val="000000" w:themeColor="text1"/>
          <w:sz w:val="20"/>
          <w:szCs w:val="20"/>
          <w:lang w:val="de-DE"/>
        </w:rPr>
        <w:t>d</w:t>
      </w:r>
      <w:r w:rsidRPr="003F26B4">
        <w:rPr>
          <w:rFonts w:ascii="Times New Roman" w:hAnsi="Times New Roman" w:cs="Times New Roman"/>
          <w:color w:val="000000" w:themeColor="text1"/>
          <w:sz w:val="20"/>
          <w:szCs w:val="20"/>
          <w:lang w:val="de-DE"/>
        </w:rPr>
        <w:t>ienstag</w:t>
      </w:r>
      <w:r w:rsidR="003F26B4">
        <w:rPr>
          <w:rFonts w:ascii="Times New Roman" w:hAnsi="Times New Roman" w:cs="Times New Roman"/>
          <w:color w:val="000000" w:themeColor="text1"/>
          <w:sz w:val="20"/>
          <w:szCs w:val="20"/>
          <w:lang w:val="de-DE"/>
        </w:rPr>
        <w:t>s</w:t>
      </w:r>
      <w:r w:rsidRPr="003F26B4">
        <w:rPr>
          <w:rFonts w:ascii="Times New Roman" w:hAnsi="Times New Roman" w:cs="Times New Roman"/>
          <w:color w:val="000000" w:themeColor="text1"/>
          <w:sz w:val="20"/>
          <w:szCs w:val="20"/>
          <w:lang w:val="de-DE"/>
        </w:rPr>
        <w:t>, 16-18 Uhr</w:t>
      </w:r>
      <w:r w:rsidR="003F26B4">
        <w:rPr>
          <w:rFonts w:ascii="Times New Roman" w:hAnsi="Times New Roman" w:cs="Times New Roman"/>
          <w:color w:val="000000" w:themeColor="text1"/>
          <w:sz w:val="20"/>
          <w:szCs w:val="20"/>
          <w:lang w:val="de-DE"/>
        </w:rPr>
        <w:t>. E</w:t>
      </w:r>
      <w:r w:rsidR="00F30FAA" w:rsidRPr="003F26B4">
        <w:rPr>
          <w:rFonts w:ascii="Times New Roman" w:hAnsi="Times New Roman" w:cs="Times New Roman"/>
          <w:color w:val="000000" w:themeColor="text1"/>
          <w:sz w:val="20"/>
          <w:szCs w:val="20"/>
          <w:lang w:val="de-DE"/>
        </w:rPr>
        <w:t>ventuell kommt diese Woche noch eine Rundmail</w:t>
      </w:r>
    </w:p>
    <w:p w14:paraId="7F918F92" w14:textId="45DA9723" w:rsidR="003F26B4" w:rsidRPr="003F26B4" w:rsidRDefault="00A37E76" w:rsidP="003F26B4">
      <w:pPr>
        <w:pStyle w:val="ListParagraph"/>
        <w:numPr>
          <w:ilvl w:val="0"/>
          <w:numId w:val="13"/>
        </w:numPr>
        <w:rPr>
          <w:rFonts w:ascii="Times New Roman" w:hAnsi="Times New Roman" w:cs="Times New Roman"/>
          <w:color w:val="000000" w:themeColor="text1"/>
          <w:sz w:val="20"/>
          <w:szCs w:val="20"/>
          <w:lang w:val="de-DE"/>
        </w:rPr>
      </w:pPr>
      <w:r w:rsidRPr="003F26B4">
        <w:rPr>
          <w:rFonts w:ascii="Times New Roman" w:hAnsi="Times New Roman" w:cs="Times New Roman"/>
          <w:color w:val="000000" w:themeColor="text1"/>
          <w:sz w:val="20"/>
          <w:szCs w:val="20"/>
          <w:u w:val="single"/>
          <w:lang w:val="de-DE"/>
        </w:rPr>
        <w:t>Wahl AK</w:t>
      </w:r>
      <w:r w:rsidRPr="003F26B4">
        <w:rPr>
          <w:rFonts w:ascii="Times New Roman" w:hAnsi="Times New Roman" w:cs="Times New Roman"/>
          <w:color w:val="000000" w:themeColor="text1"/>
          <w:sz w:val="20"/>
          <w:szCs w:val="20"/>
          <w:lang w:val="de-DE"/>
        </w:rPr>
        <w:t xml:space="preserve">: </w:t>
      </w:r>
      <w:r w:rsidR="00D33B4F">
        <w:rPr>
          <w:rFonts w:ascii="Times New Roman" w:hAnsi="Times New Roman" w:cs="Times New Roman"/>
          <w:color w:val="000000" w:themeColor="text1"/>
          <w:sz w:val="20"/>
          <w:szCs w:val="20"/>
          <w:lang w:val="de-DE"/>
        </w:rPr>
        <w:t xml:space="preserve"> </w:t>
      </w:r>
      <w:r w:rsidR="003F26B4" w:rsidRPr="003F26B4">
        <w:rPr>
          <w:rFonts w:ascii="Times New Roman" w:hAnsi="Times New Roman" w:cs="Times New Roman"/>
          <w:color w:val="000000" w:themeColor="text1"/>
          <w:sz w:val="20"/>
          <w:szCs w:val="20"/>
          <w:lang w:val="de-DE"/>
        </w:rPr>
        <w:t>Anfang Dezember ist die Anmeldung für Fachratswahlen</w:t>
      </w:r>
      <w:r w:rsidR="003F26B4">
        <w:rPr>
          <w:rFonts w:ascii="Times New Roman" w:hAnsi="Times New Roman" w:cs="Times New Roman"/>
          <w:color w:val="000000" w:themeColor="text1"/>
          <w:sz w:val="20"/>
          <w:szCs w:val="20"/>
          <w:lang w:val="de-DE"/>
        </w:rPr>
        <w:t>.</w:t>
      </w:r>
    </w:p>
    <w:p w14:paraId="46E25AF3" w14:textId="3A5FB378" w:rsidR="00D33B4F" w:rsidRPr="00D33B4F" w:rsidRDefault="00D33B4F" w:rsidP="00D33B4F">
      <w:pPr>
        <w:ind w:left="360"/>
        <w:rPr>
          <w:rFonts w:ascii="Times New Roman" w:hAnsi="Times New Roman" w:cs="Times New Roman"/>
          <w:color w:val="000000" w:themeColor="text1"/>
          <w:sz w:val="20"/>
          <w:szCs w:val="20"/>
          <w:lang w:val="de-DE"/>
        </w:rPr>
      </w:pPr>
      <w:r>
        <w:rPr>
          <w:rFonts w:ascii="Times New Roman" w:hAnsi="Times New Roman" w:cs="Times New Roman"/>
          <w:color w:val="000000" w:themeColor="text1"/>
          <w:sz w:val="20"/>
          <w:szCs w:val="20"/>
          <w:lang w:val="de-DE"/>
        </w:rPr>
        <w:lastRenderedPageBreak/>
        <w:t xml:space="preserve">              </w:t>
      </w:r>
      <w:r w:rsidR="003F26B4" w:rsidRPr="00D33B4F">
        <w:rPr>
          <w:rFonts w:ascii="Times New Roman" w:hAnsi="Times New Roman" w:cs="Times New Roman"/>
          <w:color w:val="000000" w:themeColor="text1"/>
          <w:sz w:val="20"/>
          <w:szCs w:val="20"/>
          <w:lang w:val="de-DE"/>
        </w:rPr>
        <w:t>Die z</w:t>
      </w:r>
      <w:r w:rsidR="00A37E76" w:rsidRPr="00D33B4F">
        <w:rPr>
          <w:rFonts w:ascii="Times New Roman" w:hAnsi="Times New Roman" w:cs="Times New Roman"/>
          <w:color w:val="000000" w:themeColor="text1"/>
          <w:sz w:val="20"/>
          <w:szCs w:val="20"/>
          <w:lang w:val="de-DE"/>
        </w:rPr>
        <w:t>weite Woche nach Weihnachten</w:t>
      </w:r>
      <w:r w:rsidR="003F26B4" w:rsidRPr="00D33B4F">
        <w:rPr>
          <w:rFonts w:ascii="Times New Roman" w:hAnsi="Times New Roman" w:cs="Times New Roman"/>
          <w:color w:val="000000" w:themeColor="text1"/>
          <w:sz w:val="20"/>
          <w:szCs w:val="20"/>
          <w:lang w:val="de-DE"/>
        </w:rPr>
        <w:t xml:space="preserve"> finden dann die Wahlen statt</w:t>
      </w:r>
      <w:r w:rsidR="00A37E76" w:rsidRPr="00D33B4F">
        <w:rPr>
          <w:rFonts w:ascii="Times New Roman" w:hAnsi="Times New Roman" w:cs="Times New Roman"/>
          <w:color w:val="000000" w:themeColor="text1"/>
          <w:sz w:val="20"/>
          <w:szCs w:val="20"/>
          <w:lang w:val="de-DE"/>
        </w:rPr>
        <w:t>: 13-15.</w:t>
      </w:r>
      <w:r w:rsidR="00557283" w:rsidRPr="00D33B4F">
        <w:rPr>
          <w:rFonts w:ascii="Times New Roman" w:hAnsi="Times New Roman" w:cs="Times New Roman"/>
          <w:color w:val="000000" w:themeColor="text1"/>
          <w:sz w:val="20"/>
          <w:szCs w:val="20"/>
          <w:lang w:val="de-DE"/>
        </w:rPr>
        <w:t xml:space="preserve"> </w:t>
      </w:r>
      <w:r w:rsidR="00A37E76" w:rsidRPr="00D33B4F">
        <w:rPr>
          <w:rFonts w:ascii="Times New Roman" w:hAnsi="Times New Roman" w:cs="Times New Roman"/>
          <w:color w:val="000000" w:themeColor="text1"/>
          <w:sz w:val="20"/>
          <w:szCs w:val="20"/>
          <w:lang w:val="de-DE"/>
        </w:rPr>
        <w:t>Januar</w:t>
      </w:r>
      <w:r w:rsidR="003F26B4" w:rsidRPr="00D33B4F">
        <w:rPr>
          <w:rFonts w:ascii="Times New Roman" w:hAnsi="Times New Roman" w:cs="Times New Roman"/>
          <w:color w:val="000000" w:themeColor="text1"/>
          <w:sz w:val="20"/>
          <w:szCs w:val="20"/>
          <w:lang w:val="de-DE"/>
        </w:rPr>
        <w:t xml:space="preserve"> 2020</w:t>
      </w:r>
      <w:r w:rsidR="00A37E76" w:rsidRPr="00D33B4F">
        <w:rPr>
          <w:rFonts w:ascii="Times New Roman" w:hAnsi="Times New Roman" w:cs="Times New Roman"/>
          <w:color w:val="000000" w:themeColor="text1"/>
          <w:sz w:val="20"/>
          <w:szCs w:val="20"/>
          <w:lang w:val="de-DE"/>
        </w:rPr>
        <w:t xml:space="preserve"> </w:t>
      </w:r>
    </w:p>
    <w:p w14:paraId="4BA47A73" w14:textId="1FE8F661" w:rsidR="00CA6862" w:rsidRPr="00D33B4F" w:rsidRDefault="00B46652" w:rsidP="00CA6862">
      <w:pPr>
        <w:pStyle w:val="ListParagraph"/>
        <w:numPr>
          <w:ilvl w:val="0"/>
          <w:numId w:val="13"/>
        </w:numPr>
        <w:rPr>
          <w:rFonts w:ascii="Times New Roman" w:hAnsi="Times New Roman" w:cs="Times New Roman"/>
          <w:color w:val="000000" w:themeColor="text1"/>
          <w:sz w:val="20"/>
          <w:szCs w:val="20"/>
          <w:lang w:val="de-DE"/>
        </w:rPr>
      </w:pPr>
      <w:r w:rsidRPr="00D33B4F">
        <w:rPr>
          <w:rFonts w:ascii="Times New Roman" w:hAnsi="Times New Roman" w:cs="Times New Roman"/>
          <w:color w:val="000000" w:themeColor="text1"/>
          <w:sz w:val="20"/>
          <w:szCs w:val="20"/>
          <w:lang w:val="de-DE"/>
        </w:rPr>
        <w:t xml:space="preserve">Fensterproblem: </w:t>
      </w:r>
      <w:r w:rsidR="00D33B4F">
        <w:rPr>
          <w:rFonts w:ascii="Times New Roman" w:hAnsi="Times New Roman" w:cs="Times New Roman"/>
          <w:color w:val="000000" w:themeColor="text1"/>
          <w:sz w:val="20"/>
          <w:szCs w:val="20"/>
          <w:lang w:val="de-DE"/>
        </w:rPr>
        <w:t xml:space="preserve">Das </w:t>
      </w:r>
      <w:proofErr w:type="gramStart"/>
      <w:r w:rsidRPr="00D33B4F">
        <w:rPr>
          <w:rFonts w:ascii="Times New Roman" w:hAnsi="Times New Roman" w:cs="Times New Roman"/>
          <w:color w:val="000000" w:themeColor="text1"/>
          <w:sz w:val="20"/>
          <w:szCs w:val="20"/>
          <w:lang w:val="de-DE"/>
        </w:rPr>
        <w:t xml:space="preserve">Fenster </w:t>
      </w:r>
      <w:r w:rsidR="00D33B4F">
        <w:rPr>
          <w:rFonts w:ascii="Times New Roman" w:hAnsi="Times New Roman" w:cs="Times New Roman"/>
          <w:color w:val="000000" w:themeColor="text1"/>
          <w:sz w:val="20"/>
          <w:szCs w:val="20"/>
          <w:lang w:val="de-DE"/>
        </w:rPr>
        <w:t xml:space="preserve"> in</w:t>
      </w:r>
      <w:proofErr w:type="gramEnd"/>
      <w:r w:rsidR="00D33B4F">
        <w:rPr>
          <w:rFonts w:ascii="Times New Roman" w:hAnsi="Times New Roman" w:cs="Times New Roman"/>
          <w:color w:val="000000" w:themeColor="text1"/>
          <w:sz w:val="20"/>
          <w:szCs w:val="20"/>
          <w:lang w:val="de-DE"/>
        </w:rPr>
        <w:t xml:space="preserve"> 120.02.11 </w:t>
      </w:r>
      <w:r w:rsidRPr="00D33B4F">
        <w:rPr>
          <w:rFonts w:ascii="Times New Roman" w:hAnsi="Times New Roman" w:cs="Times New Roman"/>
          <w:color w:val="000000" w:themeColor="text1"/>
          <w:sz w:val="20"/>
          <w:szCs w:val="20"/>
          <w:lang w:val="de-DE"/>
        </w:rPr>
        <w:t>wurde</w:t>
      </w:r>
      <w:r w:rsidR="00D33B4F">
        <w:rPr>
          <w:rFonts w:ascii="Times New Roman" w:hAnsi="Times New Roman" w:cs="Times New Roman"/>
          <w:color w:val="000000" w:themeColor="text1"/>
          <w:sz w:val="20"/>
          <w:szCs w:val="20"/>
          <w:lang w:val="de-DE"/>
        </w:rPr>
        <w:t xml:space="preserve"> von Violetta und Take</w:t>
      </w:r>
      <w:r w:rsidRPr="00D33B4F">
        <w:rPr>
          <w:rFonts w:ascii="Times New Roman" w:hAnsi="Times New Roman" w:cs="Times New Roman"/>
          <w:color w:val="000000" w:themeColor="text1"/>
          <w:sz w:val="20"/>
          <w:szCs w:val="20"/>
          <w:lang w:val="de-DE"/>
        </w:rPr>
        <w:t xml:space="preserve"> provisorisch gefixt, eventuell kommt noch der Hausmeister </w:t>
      </w:r>
      <w:r w:rsidR="00D33B4F">
        <w:rPr>
          <w:rFonts w:ascii="Times New Roman" w:hAnsi="Times New Roman" w:cs="Times New Roman"/>
          <w:color w:val="000000" w:themeColor="text1"/>
          <w:sz w:val="20"/>
          <w:szCs w:val="20"/>
          <w:lang w:val="de-DE"/>
        </w:rPr>
        <w:t>um das auszubessern. Die</w:t>
      </w:r>
      <w:r w:rsidRPr="00D33B4F">
        <w:rPr>
          <w:rFonts w:ascii="Times New Roman" w:hAnsi="Times New Roman" w:cs="Times New Roman"/>
          <w:color w:val="000000" w:themeColor="text1"/>
          <w:sz w:val="20"/>
          <w:szCs w:val="20"/>
          <w:lang w:val="de-DE"/>
        </w:rPr>
        <w:t xml:space="preserve"> Heizung</w:t>
      </w:r>
      <w:r w:rsidR="00D33B4F">
        <w:rPr>
          <w:rFonts w:ascii="Times New Roman" w:hAnsi="Times New Roman" w:cs="Times New Roman"/>
          <w:color w:val="000000" w:themeColor="text1"/>
          <w:sz w:val="20"/>
          <w:szCs w:val="20"/>
          <w:lang w:val="de-DE"/>
        </w:rPr>
        <w:t xml:space="preserve"> in den Räumen darf nicht über 3 geschaltet werden. Bitte achtet darauf, dass unser Institut nicht zu viele Heizkosten zahlen muss.</w:t>
      </w:r>
      <w:bookmarkStart w:id="0" w:name="_GoBack"/>
      <w:bookmarkEnd w:id="0"/>
    </w:p>
    <w:sectPr w:rsidR="00CA6862" w:rsidRPr="00D33B4F">
      <w:footerReference w:type="default" r:id="rId10"/>
      <w:pgSz w:w="11907" w:h="16839" w:code="9"/>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6C62B" w14:textId="77777777" w:rsidR="006B2C28" w:rsidRDefault="006B2C28">
      <w:r>
        <w:separator/>
      </w:r>
    </w:p>
    <w:p w14:paraId="106D131A" w14:textId="77777777" w:rsidR="006B2C28" w:rsidRDefault="006B2C28"/>
  </w:endnote>
  <w:endnote w:type="continuationSeparator" w:id="0">
    <w:p w14:paraId="7F390080" w14:textId="77777777" w:rsidR="006B2C28" w:rsidRDefault="006B2C28">
      <w:r>
        <w:continuationSeparator/>
      </w:r>
    </w:p>
    <w:p w14:paraId="48D52317" w14:textId="77777777" w:rsidR="006B2C28" w:rsidRDefault="006B2C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99706"/>
      <w:docPartObj>
        <w:docPartGallery w:val="Page Numbers (Bottom of Page)"/>
        <w:docPartUnique/>
      </w:docPartObj>
    </w:sdtPr>
    <w:sdtEndPr>
      <w:rPr>
        <w:noProof/>
      </w:rPr>
    </w:sdtEndPr>
    <w:sdtContent>
      <w:p w14:paraId="421EABA6" w14:textId="77777777" w:rsidR="00807843" w:rsidRDefault="000F312B">
        <w:pPr>
          <w:pStyle w:val="Foote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0</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C6013" w14:textId="77777777" w:rsidR="006B2C28" w:rsidRDefault="006B2C28">
      <w:r>
        <w:separator/>
      </w:r>
    </w:p>
    <w:p w14:paraId="542E7E83" w14:textId="77777777" w:rsidR="006B2C28" w:rsidRDefault="006B2C28"/>
  </w:footnote>
  <w:footnote w:type="continuationSeparator" w:id="0">
    <w:p w14:paraId="343A5B93" w14:textId="77777777" w:rsidR="006B2C28" w:rsidRDefault="006B2C28">
      <w:r>
        <w:continuationSeparator/>
      </w:r>
    </w:p>
    <w:p w14:paraId="3DD7F291" w14:textId="77777777" w:rsidR="006B2C28" w:rsidRDefault="006B2C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CF0653"/>
    <w:multiLevelType w:val="hybridMultilevel"/>
    <w:tmpl w:val="F7AE7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522FE8"/>
    <w:multiLevelType w:val="hybridMultilevel"/>
    <w:tmpl w:val="4BD0F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F292348"/>
    <w:multiLevelType w:val="hybridMultilevel"/>
    <w:tmpl w:val="E98E6DE2"/>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7F9"/>
    <w:multiLevelType w:val="hybridMultilevel"/>
    <w:tmpl w:val="8C0C23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E53C1"/>
    <w:multiLevelType w:val="hybridMultilevel"/>
    <w:tmpl w:val="98E893CE"/>
    <w:lvl w:ilvl="0" w:tplc="55B0BF3A">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3C3B7B"/>
    <w:multiLevelType w:val="hybridMultilevel"/>
    <w:tmpl w:val="31FCDE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567216"/>
    <w:multiLevelType w:val="hybridMultilevel"/>
    <w:tmpl w:val="6CC09452"/>
    <w:lvl w:ilvl="0" w:tplc="E676E6E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637BE"/>
    <w:multiLevelType w:val="hybridMultilevel"/>
    <w:tmpl w:val="F83479B6"/>
    <w:lvl w:ilvl="0" w:tplc="9566D752">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0553575"/>
    <w:multiLevelType w:val="hybridMultilevel"/>
    <w:tmpl w:val="8B8E4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1"/>
  </w:num>
  <w:num w:numId="5">
    <w:abstractNumId w:val="12"/>
  </w:num>
  <w:num w:numId="6">
    <w:abstractNumId w:val="10"/>
  </w:num>
  <w:num w:numId="7">
    <w:abstractNumId w:val="7"/>
  </w:num>
  <w:num w:numId="8">
    <w:abstractNumId w:val="9"/>
  </w:num>
  <w:num w:numId="9">
    <w:abstractNumId w:val="2"/>
  </w:num>
  <w:num w:numId="10">
    <w:abstractNumId w:val="6"/>
  </w:num>
  <w:num w:numId="11">
    <w:abstractNumId w:val="8"/>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862"/>
    <w:rsid w:val="000A09C0"/>
    <w:rsid w:val="000F312B"/>
    <w:rsid w:val="00246F2D"/>
    <w:rsid w:val="002C29F2"/>
    <w:rsid w:val="002D00B0"/>
    <w:rsid w:val="00357EEC"/>
    <w:rsid w:val="003650BD"/>
    <w:rsid w:val="00366EF4"/>
    <w:rsid w:val="003B4D5A"/>
    <w:rsid w:val="003F26B4"/>
    <w:rsid w:val="004135D4"/>
    <w:rsid w:val="00462116"/>
    <w:rsid w:val="005277D8"/>
    <w:rsid w:val="00557283"/>
    <w:rsid w:val="00617033"/>
    <w:rsid w:val="00663D9E"/>
    <w:rsid w:val="006B2C28"/>
    <w:rsid w:val="007F7055"/>
    <w:rsid w:val="00807843"/>
    <w:rsid w:val="00841CAD"/>
    <w:rsid w:val="008F2C8A"/>
    <w:rsid w:val="009134EB"/>
    <w:rsid w:val="0091385E"/>
    <w:rsid w:val="00A37E76"/>
    <w:rsid w:val="00A405F2"/>
    <w:rsid w:val="00B455F7"/>
    <w:rsid w:val="00B46652"/>
    <w:rsid w:val="00C03BFD"/>
    <w:rsid w:val="00CA6862"/>
    <w:rsid w:val="00CF4A8E"/>
    <w:rsid w:val="00D33B4F"/>
    <w:rsid w:val="00D652F7"/>
    <w:rsid w:val="00E520F3"/>
    <w:rsid w:val="00ED7680"/>
    <w:rsid w:val="00F30FAA"/>
    <w:rsid w:val="00F62C6D"/>
    <w:rsid w:val="00F8783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47F48"/>
  <w15:chartTrackingRefBased/>
  <w15:docId w15:val="{5E007017-D36B-0745-84C0-25A0D131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unhideWhenUsed/>
    <w:qFormat/>
    <w:rsid w:val="00CA6862"/>
    <w:pPr>
      <w:ind w:left="720"/>
      <w:contextualSpacing/>
    </w:pPr>
  </w:style>
  <w:style w:type="table" w:styleId="TableGrid">
    <w:name w:val="Table Grid"/>
    <w:basedOn w:val="TableNormal"/>
    <w:uiPriority w:val="39"/>
    <w:rsid w:val="002C2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urfulAccent2">
    <w:name w:val="Grid Table 6 Colorful Accent 2"/>
    <w:basedOn w:val="TableNormal"/>
    <w:uiPriority w:val="51"/>
    <w:rsid w:val="00F8783A"/>
    <w:pPr>
      <w:spacing w:after="0" w:line="240" w:lineRule="auto"/>
    </w:pPr>
    <w:rPr>
      <w:color w:val="183846" w:themeColor="accent2" w:themeShade="BF"/>
    </w:rPr>
    <w:tblPr>
      <w:tblStyleRowBandSize w:val="1"/>
      <w:tblStyleColBandSize w:val="1"/>
      <w:tblBorders>
        <w:top w:val="single" w:sz="4" w:space="0" w:color="54A2C3" w:themeColor="accent2" w:themeTint="99"/>
        <w:left w:val="single" w:sz="4" w:space="0" w:color="54A2C3" w:themeColor="accent2" w:themeTint="99"/>
        <w:bottom w:val="single" w:sz="4" w:space="0" w:color="54A2C3" w:themeColor="accent2" w:themeTint="99"/>
        <w:right w:val="single" w:sz="4" w:space="0" w:color="54A2C3" w:themeColor="accent2" w:themeTint="99"/>
        <w:insideH w:val="single" w:sz="4" w:space="0" w:color="54A2C3" w:themeColor="accent2" w:themeTint="99"/>
        <w:insideV w:val="single" w:sz="4" w:space="0" w:color="54A2C3" w:themeColor="accent2" w:themeTint="99"/>
      </w:tblBorders>
    </w:tblPr>
    <w:tblStylePr w:type="firstRow">
      <w:rPr>
        <w:b/>
        <w:bCs/>
      </w:rPr>
      <w:tblPr/>
      <w:tcPr>
        <w:tcBorders>
          <w:bottom w:val="single" w:sz="12" w:space="0" w:color="54A2C3" w:themeColor="accent2" w:themeTint="99"/>
        </w:tcBorders>
      </w:tcPr>
    </w:tblStylePr>
    <w:tblStylePr w:type="lastRow">
      <w:rPr>
        <w:b/>
        <w:bCs/>
      </w:rPr>
      <w:tblPr/>
      <w:tcPr>
        <w:tcBorders>
          <w:top w:val="double" w:sz="4" w:space="0" w:color="54A2C3" w:themeColor="accent2" w:themeTint="99"/>
        </w:tcBorders>
      </w:tcPr>
    </w:tblStylePr>
    <w:tblStylePr w:type="firstCol">
      <w:rPr>
        <w:b/>
        <w:bCs/>
      </w:rPr>
    </w:tblStylePr>
    <w:tblStylePr w:type="lastCol">
      <w:rPr>
        <w:b/>
        <w:bCs/>
      </w:rPr>
    </w:tblStylePr>
    <w:tblStylePr w:type="band1Vert">
      <w:tblPr/>
      <w:tcPr>
        <w:shd w:val="clear" w:color="auto" w:fill="C6E0EB" w:themeFill="accent2" w:themeFillTint="33"/>
      </w:tcPr>
    </w:tblStylePr>
    <w:tblStylePr w:type="band1Horz">
      <w:tblPr/>
      <w:tcPr>
        <w:shd w:val="clear" w:color="auto" w:fill="C6E0EB" w:themeFill="accent2" w:themeFillTint="33"/>
      </w:tcPr>
    </w:tblStylePr>
  </w:style>
  <w:style w:type="character" w:styleId="UnresolvedMention">
    <w:name w:val="Unresolved Mention"/>
    <w:basedOn w:val="DefaultParagraphFont"/>
    <w:uiPriority w:val="99"/>
    <w:semiHidden/>
    <w:unhideWhenUsed/>
    <w:rsid w:val="00366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3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japo.stura.uni-heidelberg.de/wp-content/uploads/2019/11/Gesch&#228;ftsordnung-Japanologie.pdf" TargetMode="External"/><Relationship Id="rId3" Type="http://schemas.openxmlformats.org/officeDocument/2006/relationships/settings" Target="settings.xml"/><Relationship Id="rId7" Type="http://schemas.openxmlformats.org/officeDocument/2006/relationships/hyperlink" Target="http://fsjapo.stura.uni-heidelberg.de/wp-content/uploads/2019/11/FSSatzung_Japanologie-AL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fsjapo.stura.uni-heidelberg.de/wp-content/uploads/2019/11/Satzung-Japanologie-NEU.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kethebear/Library/Containers/com.microsoft.Word/Data/Library/Application%20Support/Microsoft/Office/16.0/DTS/en-GB%7bDAB0A868-A50D-E040-8817-F581807A737E%7d/%7b22E3FEC3-8A03-A94E-AAD7-892574833F51%7dtf10002086.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{22E3FEC3-8A03-A94E-AAD7-892574833F51}tf10002086.dotx</Template>
  <TotalTime>1</TotalTime>
  <Pages>3</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Take Pham</cp:lastModifiedBy>
  <cp:revision>2</cp:revision>
  <dcterms:created xsi:type="dcterms:W3CDTF">2019-11-01T14:06:00Z</dcterms:created>
  <dcterms:modified xsi:type="dcterms:W3CDTF">2019-11-01T14:06:00Z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